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E086D" w:rsidRPr="00BE086D" w:rsidRDefault="00BE086D" w:rsidP="00BE086D">
      <w:pPr>
        <w:spacing w:after="0" w:line="240" w:lineRule="auto"/>
        <w:jc w:val="right"/>
        <w:rPr>
          <w:rFonts w:ascii="Times New Roman" w:eastAsia="Times New Roman" w:hAnsi="Times New Roman" w:cs="Times New Roman"/>
          <w:sz w:val="24"/>
          <w:szCs w:val="24"/>
        </w:rPr>
      </w:pPr>
    </w:p>
    <w:p w:rsidR="00BE086D" w:rsidRPr="00BE086D" w:rsidRDefault="00BE086D" w:rsidP="00BE086D">
      <w:pPr>
        <w:spacing w:after="0" w:line="240" w:lineRule="auto"/>
        <w:jc w:val="center"/>
        <w:rPr>
          <w:rFonts w:ascii="Times New Roman" w:eastAsia="Times New Roman" w:hAnsi="Times New Roman" w:cs="Times New Roman"/>
          <w:color w:val="FF0000"/>
          <w:sz w:val="24"/>
          <w:szCs w:val="24"/>
        </w:rPr>
      </w:pPr>
      <w:r w:rsidRPr="00BE086D">
        <w:rPr>
          <w:rFonts w:ascii="Times New Roman" w:eastAsia="Times New Roman" w:hAnsi="Times New Roman" w:cs="Times New Roman"/>
          <w:sz w:val="24"/>
          <w:szCs w:val="24"/>
        </w:rPr>
        <w:t xml:space="preserve">                                                                                                   Civilinė byla </w:t>
      </w:r>
      <w:proofErr w:type="spellStart"/>
      <w:r w:rsidRPr="00BE086D">
        <w:rPr>
          <w:rFonts w:ascii="Times New Roman" w:eastAsia="Times New Roman" w:hAnsi="Times New Roman" w:cs="Times New Roman"/>
          <w:sz w:val="24"/>
          <w:szCs w:val="24"/>
        </w:rPr>
        <w:t>Nr</w:t>
      </w:r>
      <w:proofErr w:type="spellEnd"/>
      <w:r w:rsidRPr="00BE086D">
        <w:rPr>
          <w:rFonts w:ascii="Times New Roman" w:eastAsia="Times New Roman" w:hAnsi="Times New Roman" w:cs="Times New Roman"/>
          <w:sz w:val="24"/>
          <w:szCs w:val="24"/>
        </w:rPr>
        <w:t xml:space="preserve">. </w:t>
      </w:r>
      <w:r w:rsidR="00CF6216">
        <w:rPr>
          <w:rFonts w:ascii="Times New Roman" w:eastAsia="Times New Roman" w:hAnsi="Times New Roman" w:cs="Times New Roman"/>
          <w:sz w:val="24"/>
          <w:szCs w:val="24"/>
        </w:rPr>
        <w:t>2-253-669/2019</w:t>
      </w:r>
    </w:p>
    <w:p w:rsidR="00BE086D" w:rsidRPr="00BE086D" w:rsidRDefault="00BE086D" w:rsidP="00BE086D">
      <w:pPr>
        <w:spacing w:after="0" w:line="240" w:lineRule="auto"/>
        <w:jc w:val="right"/>
        <w:rPr>
          <w:rFonts w:ascii="Times New Roman" w:eastAsia="Times New Roman" w:hAnsi="Times New Roman" w:cs="Times New Roman"/>
          <w:sz w:val="24"/>
          <w:szCs w:val="24"/>
        </w:rPr>
      </w:pPr>
      <w:r w:rsidRPr="00BE086D">
        <w:rPr>
          <w:rFonts w:ascii="Times New Roman" w:eastAsia="Times New Roman" w:hAnsi="Times New Roman" w:cs="Times New Roman"/>
          <w:sz w:val="24"/>
          <w:szCs w:val="24"/>
        </w:rPr>
        <w:t xml:space="preserve">Procesinis </w:t>
      </w:r>
      <w:proofErr w:type="spellStart"/>
      <w:r w:rsidRPr="00BE086D">
        <w:rPr>
          <w:rFonts w:ascii="Times New Roman" w:eastAsia="Times New Roman" w:hAnsi="Times New Roman" w:cs="Times New Roman"/>
          <w:sz w:val="24"/>
          <w:szCs w:val="24"/>
        </w:rPr>
        <w:t>Nr</w:t>
      </w:r>
      <w:proofErr w:type="spellEnd"/>
      <w:r w:rsidRPr="00BE086D">
        <w:rPr>
          <w:rFonts w:ascii="Times New Roman" w:eastAsia="Times New Roman" w:hAnsi="Times New Roman" w:cs="Times New Roman"/>
          <w:sz w:val="24"/>
          <w:szCs w:val="24"/>
        </w:rPr>
        <w:t>. 2-33-3-</w:t>
      </w:r>
      <w:r w:rsidR="00CF6216">
        <w:rPr>
          <w:rFonts w:ascii="Times New Roman" w:eastAsia="Times New Roman" w:hAnsi="Times New Roman" w:cs="Times New Roman"/>
          <w:sz w:val="24"/>
          <w:szCs w:val="24"/>
        </w:rPr>
        <w:t>01420</w:t>
      </w:r>
      <w:r w:rsidRPr="00BE086D">
        <w:rPr>
          <w:rFonts w:ascii="Times New Roman" w:eastAsia="Times New Roman" w:hAnsi="Times New Roman" w:cs="Times New Roman"/>
          <w:sz w:val="24"/>
          <w:szCs w:val="24"/>
        </w:rPr>
        <w:t>-201</w:t>
      </w:r>
      <w:r w:rsidR="00CF6216">
        <w:rPr>
          <w:rFonts w:ascii="Times New Roman" w:eastAsia="Times New Roman" w:hAnsi="Times New Roman" w:cs="Times New Roman"/>
          <w:sz w:val="24"/>
          <w:szCs w:val="24"/>
        </w:rPr>
        <w:t>8</w:t>
      </w:r>
      <w:r w:rsidRPr="00BE086D">
        <w:rPr>
          <w:rFonts w:ascii="Times New Roman" w:eastAsia="Times New Roman" w:hAnsi="Times New Roman" w:cs="Times New Roman"/>
          <w:sz w:val="24"/>
          <w:szCs w:val="24"/>
        </w:rPr>
        <w:t>-9</w:t>
      </w:r>
    </w:p>
    <w:p w:rsidR="00BE086D" w:rsidRPr="00BE086D" w:rsidRDefault="00BE086D" w:rsidP="00BE086D">
      <w:pPr>
        <w:spacing w:after="0" w:line="240" w:lineRule="auto"/>
        <w:jc w:val="center"/>
        <w:rPr>
          <w:rFonts w:ascii="Times New Roman" w:eastAsia="Times New Roman" w:hAnsi="Times New Roman" w:cs="Times New Roman"/>
          <w:sz w:val="24"/>
          <w:szCs w:val="24"/>
        </w:rPr>
      </w:pPr>
      <w:r w:rsidRPr="00BE086D">
        <w:rPr>
          <w:rFonts w:ascii="Times New Roman" w:eastAsia="Times New Roman" w:hAnsi="Times New Roman" w:cs="Times New Roman"/>
          <w:sz w:val="24"/>
          <w:szCs w:val="24"/>
        </w:rPr>
        <w:t xml:space="preserve">                                                                                                   Procesinio sprendimo kategorijos:</w:t>
      </w:r>
    </w:p>
    <w:p w:rsidR="00BE086D" w:rsidRDefault="00BE086D" w:rsidP="00BE086D">
      <w:pPr>
        <w:spacing w:after="0" w:line="240" w:lineRule="auto"/>
        <w:jc w:val="center"/>
        <w:rPr>
          <w:rFonts w:ascii="Times New Roman" w:eastAsia="Times New Roman" w:hAnsi="Times New Roman" w:cs="Times New Roman"/>
          <w:sz w:val="24"/>
          <w:szCs w:val="24"/>
        </w:rPr>
      </w:pPr>
      <w:r w:rsidRPr="00BE086D">
        <w:rPr>
          <w:rFonts w:ascii="Times New Roman" w:eastAsia="Times New Roman" w:hAnsi="Times New Roman" w:cs="Times New Roman"/>
          <w:sz w:val="24"/>
          <w:szCs w:val="24"/>
        </w:rPr>
        <w:t xml:space="preserve">                                                                      </w:t>
      </w:r>
      <w:r w:rsidR="00C24726">
        <w:rPr>
          <w:rFonts w:ascii="Times New Roman" w:eastAsia="Times New Roman" w:hAnsi="Times New Roman" w:cs="Times New Roman"/>
          <w:sz w:val="24"/>
          <w:szCs w:val="24"/>
        </w:rPr>
        <w:t xml:space="preserve">             </w:t>
      </w:r>
      <w:r w:rsidR="00695F25">
        <w:rPr>
          <w:rFonts w:ascii="Times New Roman" w:eastAsia="Times New Roman" w:hAnsi="Times New Roman" w:cs="Times New Roman"/>
          <w:sz w:val="24"/>
          <w:szCs w:val="24"/>
        </w:rPr>
        <w:t xml:space="preserve">                 2.6.14.4; 3.1.7.1.5; 3.1.7.6; 3.2.6.1 </w:t>
      </w:r>
    </w:p>
    <w:p w:rsidR="000166F0" w:rsidRPr="00BE086D" w:rsidRDefault="000166F0" w:rsidP="00BE086D">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(N)</w:t>
      </w:r>
    </w:p>
    <w:p w:rsidR="00BE086D" w:rsidRPr="00BE086D" w:rsidRDefault="00BE086D" w:rsidP="00BE086D">
      <w:pPr>
        <w:spacing w:after="0" w:line="240" w:lineRule="auto"/>
        <w:rPr>
          <w:rFonts w:ascii="Times New Roman" w:eastAsia="Times New Roman" w:hAnsi="Times New Roman" w:cs="Times New Roman"/>
          <w:sz w:val="24"/>
          <w:szCs w:val="24"/>
        </w:rPr>
      </w:pPr>
    </w:p>
    <w:p w:rsidR="00BE086D" w:rsidRPr="00BE086D" w:rsidRDefault="00BE086D" w:rsidP="00BE086D">
      <w:pPr>
        <w:spacing w:after="0" w:line="240" w:lineRule="auto"/>
        <w:rPr>
          <w:rFonts w:ascii="Times New Roman" w:eastAsia="Times New Roman" w:hAnsi="Times New Roman" w:cs="Times New Roman"/>
          <w:sz w:val="24"/>
          <w:szCs w:val="24"/>
        </w:rPr>
      </w:pPr>
      <w:r w:rsidRPr="00BE086D">
        <w:rPr>
          <w:rFonts w:ascii="Times New Roman" w:eastAsia="Times New Roman" w:hAnsi="Times New Roman" w:cs="Times New Roman"/>
          <w:noProof/>
          <w:sz w:val="24"/>
          <w:szCs w:val="24"/>
          <w:lang w:val="en-GB" w:eastAsia="en-GB"/>
        </w:rPr>
        <w:drawing>
          <wp:anchor distT="0" distB="0" distL="114300" distR="114300" simplePos="0" relativeHeight="251659264" behindDoc="0" locked="0" layoutInCell="1" allowOverlap="1" wp14:anchorId="1850B414" wp14:editId="6B191670">
            <wp:simplePos x="0" y="0"/>
            <wp:positionH relativeFrom="column">
              <wp:posOffset>2808656</wp:posOffset>
            </wp:positionH>
            <wp:positionV relativeFrom="paragraph">
              <wp:posOffset>11659</wp:posOffset>
            </wp:positionV>
            <wp:extent cx="586537" cy="665683"/>
            <wp:effectExtent l="19050" t="0" r="4013" b="0"/>
            <wp:wrapNone/>
            <wp:docPr id="1" name="Paveikslėlis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2"/>
                    <pic:cNvPicPr>
                      <a:picLocks noChangeAspect="1" noChangeArrowheads="1"/>
                    </pic:cNvPicPr>
                  </pic:nvPicPr>
                  <pic:blipFill>
                    <a:blip r:embed="rId8" cstate="print"/>
                    <a:srcRect/>
                    <a:stretch>
                      <a:fillRect/>
                    </a:stretch>
                  </pic:blipFill>
                  <pic:spPr bwMode="auto">
                    <a:xfrm>
                      <a:off x="0" y="0"/>
                      <a:ext cx="586537" cy="665683"/>
                    </a:xfrm>
                    <a:prstGeom prst="rect">
                      <a:avLst/>
                    </a:prstGeom>
                    <a:noFill/>
                  </pic:spPr>
                </pic:pic>
              </a:graphicData>
            </a:graphic>
          </wp:anchor>
        </w:drawing>
      </w:r>
    </w:p>
    <w:p w:rsidR="00BE086D" w:rsidRPr="00BE086D" w:rsidRDefault="00BE086D" w:rsidP="00BE086D">
      <w:pPr>
        <w:spacing w:after="0" w:line="240" w:lineRule="auto"/>
        <w:rPr>
          <w:rFonts w:ascii="Times New Roman" w:eastAsia="Times New Roman" w:hAnsi="Times New Roman" w:cs="Times New Roman"/>
          <w:sz w:val="24"/>
          <w:szCs w:val="24"/>
        </w:rPr>
      </w:pPr>
    </w:p>
    <w:p w:rsidR="00BE086D" w:rsidRPr="00BE086D" w:rsidRDefault="00BE086D" w:rsidP="00BE086D">
      <w:pPr>
        <w:spacing w:after="0" w:line="240" w:lineRule="auto"/>
        <w:rPr>
          <w:rFonts w:ascii="Times New Roman" w:eastAsia="Times New Roman" w:hAnsi="Times New Roman" w:cs="Times New Roman"/>
          <w:sz w:val="24"/>
          <w:szCs w:val="24"/>
        </w:rPr>
      </w:pPr>
    </w:p>
    <w:p w:rsidR="00BE086D" w:rsidRPr="00BE086D" w:rsidRDefault="00BE086D" w:rsidP="00BE086D">
      <w:pPr>
        <w:spacing w:after="0" w:line="240" w:lineRule="auto"/>
        <w:jc w:val="center"/>
        <w:rPr>
          <w:rFonts w:ascii="Times New Roman" w:eastAsia="Times New Roman" w:hAnsi="Times New Roman" w:cs="Times New Roman"/>
          <w:sz w:val="24"/>
          <w:szCs w:val="24"/>
        </w:rPr>
      </w:pPr>
    </w:p>
    <w:p w:rsidR="00BE086D" w:rsidRPr="00BE086D" w:rsidRDefault="00BE086D" w:rsidP="00BE086D">
      <w:pPr>
        <w:spacing w:after="0" w:line="240" w:lineRule="auto"/>
        <w:jc w:val="center"/>
        <w:rPr>
          <w:rFonts w:ascii="Times New Roman" w:eastAsia="Times New Roman" w:hAnsi="Times New Roman" w:cs="Times New Roman"/>
          <w:sz w:val="24"/>
          <w:szCs w:val="24"/>
        </w:rPr>
      </w:pPr>
    </w:p>
    <w:p w:rsidR="00BE086D" w:rsidRPr="00BE086D" w:rsidRDefault="00BE086D" w:rsidP="00BE086D">
      <w:pPr>
        <w:spacing w:after="0" w:line="240" w:lineRule="auto"/>
        <w:jc w:val="center"/>
        <w:rPr>
          <w:rFonts w:ascii="Times New Roman" w:eastAsia="Times New Roman" w:hAnsi="Times New Roman" w:cs="Times New Roman"/>
          <w:b/>
          <w:sz w:val="28"/>
          <w:szCs w:val="28"/>
        </w:rPr>
      </w:pPr>
      <w:r w:rsidRPr="00BE086D">
        <w:rPr>
          <w:rFonts w:ascii="Times New Roman" w:eastAsia="Times New Roman" w:hAnsi="Times New Roman" w:cs="Times New Roman"/>
          <w:b/>
          <w:sz w:val="28"/>
          <w:szCs w:val="28"/>
        </w:rPr>
        <w:t>PLUNGĖS APYLINKĖS TEISMAS</w:t>
      </w:r>
    </w:p>
    <w:p w:rsidR="00BE086D" w:rsidRPr="00BE086D" w:rsidRDefault="00BE086D" w:rsidP="00BE086D">
      <w:pPr>
        <w:spacing w:after="0" w:line="240" w:lineRule="auto"/>
        <w:jc w:val="center"/>
        <w:rPr>
          <w:rFonts w:ascii="Times New Roman" w:eastAsia="Times New Roman" w:hAnsi="Times New Roman" w:cs="Times New Roman"/>
          <w:b/>
          <w:sz w:val="28"/>
          <w:szCs w:val="28"/>
        </w:rPr>
      </w:pPr>
    </w:p>
    <w:p w:rsidR="00BE086D" w:rsidRPr="00BE086D" w:rsidRDefault="00BE086D" w:rsidP="00BE086D">
      <w:pPr>
        <w:spacing w:after="0" w:line="240" w:lineRule="auto"/>
        <w:jc w:val="center"/>
        <w:rPr>
          <w:rFonts w:ascii="Times New Roman" w:eastAsia="Times New Roman" w:hAnsi="Times New Roman" w:cs="Times New Roman"/>
          <w:b/>
          <w:spacing w:val="28"/>
          <w:sz w:val="28"/>
          <w:szCs w:val="28"/>
        </w:rPr>
      </w:pPr>
      <w:r w:rsidRPr="00BE086D">
        <w:rPr>
          <w:rFonts w:ascii="Times New Roman" w:eastAsia="Times New Roman" w:hAnsi="Times New Roman" w:cs="Times New Roman"/>
          <w:b/>
          <w:spacing w:val="28"/>
          <w:sz w:val="28"/>
          <w:szCs w:val="28"/>
        </w:rPr>
        <w:t>SPRENDIMAS</w:t>
      </w:r>
    </w:p>
    <w:p w:rsidR="00BE086D" w:rsidRPr="00BE086D" w:rsidRDefault="00BE086D" w:rsidP="00BE086D">
      <w:pPr>
        <w:spacing w:after="0" w:line="240" w:lineRule="auto"/>
        <w:jc w:val="center"/>
        <w:rPr>
          <w:rFonts w:ascii="Times New Roman" w:eastAsia="Times New Roman" w:hAnsi="Times New Roman" w:cs="Times New Roman"/>
          <w:sz w:val="24"/>
          <w:szCs w:val="24"/>
        </w:rPr>
      </w:pPr>
      <w:r w:rsidRPr="00BE086D">
        <w:rPr>
          <w:rFonts w:ascii="Times New Roman" w:eastAsia="Times New Roman" w:hAnsi="Times New Roman" w:cs="Times New Roman"/>
          <w:sz w:val="24"/>
          <w:szCs w:val="24"/>
        </w:rPr>
        <w:t>LIETUVOS RESPUBLIKOS VARDU</w:t>
      </w:r>
    </w:p>
    <w:p w:rsidR="00BE086D" w:rsidRPr="00BE086D" w:rsidRDefault="00BE086D" w:rsidP="00BE086D">
      <w:pPr>
        <w:spacing w:after="0" w:line="240" w:lineRule="auto"/>
        <w:jc w:val="center"/>
        <w:rPr>
          <w:rFonts w:ascii="Times New Roman" w:eastAsia="Times New Roman" w:hAnsi="Times New Roman" w:cs="Times New Roman"/>
          <w:sz w:val="24"/>
          <w:szCs w:val="24"/>
        </w:rPr>
      </w:pPr>
    </w:p>
    <w:p w:rsidR="00BE086D" w:rsidRPr="00BE086D" w:rsidRDefault="00BE086D" w:rsidP="00BE086D">
      <w:pPr>
        <w:spacing w:after="0" w:line="240" w:lineRule="auto"/>
        <w:jc w:val="center"/>
        <w:rPr>
          <w:rFonts w:ascii="Times New Roman" w:eastAsia="Times New Roman" w:hAnsi="Times New Roman" w:cs="Times New Roman"/>
          <w:sz w:val="24"/>
          <w:szCs w:val="24"/>
        </w:rPr>
      </w:pPr>
      <w:r w:rsidRPr="00BE086D">
        <w:rPr>
          <w:rFonts w:ascii="Times New Roman" w:eastAsia="Times New Roman" w:hAnsi="Times New Roman" w:cs="Times New Roman"/>
          <w:sz w:val="24"/>
          <w:szCs w:val="24"/>
        </w:rPr>
        <w:t xml:space="preserve">2019 </w:t>
      </w:r>
      <w:proofErr w:type="spellStart"/>
      <w:r w:rsidRPr="00BE086D">
        <w:rPr>
          <w:rFonts w:ascii="Times New Roman" w:eastAsia="Times New Roman" w:hAnsi="Times New Roman" w:cs="Times New Roman"/>
          <w:sz w:val="24"/>
          <w:szCs w:val="24"/>
        </w:rPr>
        <w:t>m</w:t>
      </w:r>
      <w:proofErr w:type="spellEnd"/>
      <w:r w:rsidRPr="00BE086D">
        <w:rPr>
          <w:rFonts w:ascii="Times New Roman" w:eastAsia="Times New Roman" w:hAnsi="Times New Roman" w:cs="Times New Roman"/>
          <w:sz w:val="24"/>
          <w:szCs w:val="24"/>
        </w:rPr>
        <w:t xml:space="preserve">. </w:t>
      </w:r>
      <w:r w:rsidR="00CF6216">
        <w:rPr>
          <w:rFonts w:ascii="Times New Roman" w:eastAsia="Times New Roman" w:hAnsi="Times New Roman" w:cs="Times New Roman"/>
          <w:sz w:val="24"/>
          <w:szCs w:val="24"/>
        </w:rPr>
        <w:t>balandžio 9</w:t>
      </w:r>
      <w:r w:rsidRPr="00BE086D">
        <w:rPr>
          <w:rFonts w:ascii="Times New Roman" w:eastAsia="Times New Roman" w:hAnsi="Times New Roman" w:cs="Times New Roman"/>
          <w:sz w:val="24"/>
          <w:szCs w:val="24"/>
        </w:rPr>
        <w:t xml:space="preserve"> </w:t>
      </w:r>
      <w:proofErr w:type="spellStart"/>
      <w:r w:rsidRPr="00BE086D">
        <w:rPr>
          <w:rFonts w:ascii="Times New Roman" w:eastAsia="Times New Roman" w:hAnsi="Times New Roman" w:cs="Times New Roman"/>
          <w:sz w:val="24"/>
          <w:szCs w:val="24"/>
        </w:rPr>
        <w:t>d</w:t>
      </w:r>
      <w:proofErr w:type="spellEnd"/>
      <w:r w:rsidRPr="00BE086D">
        <w:rPr>
          <w:rFonts w:ascii="Times New Roman" w:eastAsia="Times New Roman" w:hAnsi="Times New Roman" w:cs="Times New Roman"/>
          <w:sz w:val="24"/>
          <w:szCs w:val="24"/>
        </w:rPr>
        <w:t>.</w:t>
      </w:r>
    </w:p>
    <w:p w:rsidR="00BE086D" w:rsidRPr="00BE086D" w:rsidRDefault="00BE086D" w:rsidP="00BE086D">
      <w:pPr>
        <w:spacing w:after="0" w:line="240" w:lineRule="auto"/>
        <w:jc w:val="center"/>
        <w:rPr>
          <w:rFonts w:ascii="Times New Roman" w:eastAsia="Times New Roman" w:hAnsi="Times New Roman" w:cs="Times New Roman"/>
          <w:sz w:val="24"/>
          <w:szCs w:val="24"/>
        </w:rPr>
      </w:pPr>
      <w:r w:rsidRPr="00BE086D">
        <w:rPr>
          <w:rFonts w:ascii="Times New Roman" w:eastAsia="Times New Roman" w:hAnsi="Times New Roman" w:cs="Times New Roman"/>
          <w:sz w:val="24"/>
          <w:szCs w:val="24"/>
        </w:rPr>
        <w:t>Plungė</w:t>
      </w:r>
    </w:p>
    <w:p w:rsidR="00BE086D" w:rsidRPr="00BE086D" w:rsidRDefault="00BE086D" w:rsidP="00BE086D">
      <w:pPr>
        <w:spacing w:after="0" w:line="240" w:lineRule="auto"/>
        <w:jc w:val="center"/>
        <w:rPr>
          <w:rFonts w:ascii="Times New Roman" w:eastAsia="Times New Roman" w:hAnsi="Times New Roman" w:cs="Times New Roman"/>
          <w:sz w:val="24"/>
          <w:szCs w:val="24"/>
        </w:rPr>
      </w:pPr>
    </w:p>
    <w:p w:rsidR="00BE086D" w:rsidRPr="00BE086D" w:rsidRDefault="00BE086D" w:rsidP="00BE086D">
      <w:pPr>
        <w:spacing w:after="0" w:line="240" w:lineRule="auto"/>
        <w:ind w:firstLine="720"/>
        <w:rPr>
          <w:rFonts w:ascii="Times New Roman" w:eastAsia="Times New Roman" w:hAnsi="Times New Roman" w:cs="Times New Roman"/>
          <w:sz w:val="24"/>
          <w:szCs w:val="24"/>
        </w:rPr>
      </w:pPr>
      <w:r w:rsidRPr="00BE086D">
        <w:rPr>
          <w:rFonts w:ascii="Times New Roman" w:eastAsia="Times New Roman" w:hAnsi="Times New Roman" w:cs="Times New Roman"/>
          <w:sz w:val="24"/>
          <w:szCs w:val="24"/>
        </w:rPr>
        <w:t>Plungės apylinkės teismo Plungės rūmų teisėjas Vaidas Gasiūnas,</w:t>
      </w:r>
    </w:p>
    <w:p w:rsidR="00BE086D" w:rsidRPr="00BE086D" w:rsidRDefault="00BE086D" w:rsidP="00BE086D">
      <w:pPr>
        <w:spacing w:after="0" w:line="240" w:lineRule="auto"/>
        <w:rPr>
          <w:rFonts w:ascii="Times New Roman" w:eastAsia="Times New Roman" w:hAnsi="Times New Roman" w:cs="Times New Roman"/>
          <w:sz w:val="24"/>
          <w:szCs w:val="24"/>
        </w:rPr>
      </w:pPr>
      <w:r w:rsidRPr="00BE086D">
        <w:rPr>
          <w:rFonts w:ascii="Times New Roman" w:eastAsia="Times New Roman" w:hAnsi="Times New Roman" w:cs="Times New Roman"/>
          <w:sz w:val="24"/>
          <w:szCs w:val="24"/>
        </w:rPr>
        <w:t xml:space="preserve">sekretoriaujant  Zinai </w:t>
      </w:r>
      <w:proofErr w:type="spellStart"/>
      <w:r w:rsidRPr="00BE086D">
        <w:rPr>
          <w:rFonts w:ascii="Times New Roman" w:eastAsia="Times New Roman" w:hAnsi="Times New Roman" w:cs="Times New Roman"/>
          <w:sz w:val="24"/>
          <w:szCs w:val="24"/>
        </w:rPr>
        <w:t>Pranskietienei</w:t>
      </w:r>
      <w:proofErr w:type="spellEnd"/>
      <w:r w:rsidRPr="00BE086D">
        <w:rPr>
          <w:rFonts w:ascii="Times New Roman" w:eastAsia="Times New Roman" w:hAnsi="Times New Roman" w:cs="Times New Roman"/>
          <w:sz w:val="24"/>
          <w:szCs w:val="24"/>
        </w:rPr>
        <w:t>,</w:t>
      </w:r>
    </w:p>
    <w:p w:rsidR="00BE086D" w:rsidRPr="00BE086D" w:rsidRDefault="00CF6216" w:rsidP="00BE086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dalyvaujant ieškovei </w:t>
      </w:r>
      <w:r w:rsidR="000166F0">
        <w:rPr>
          <w:rFonts w:ascii="Times New Roman" w:eastAsia="Times New Roman" w:hAnsi="Times New Roman" w:cs="Times New Roman"/>
          <w:sz w:val="24"/>
          <w:szCs w:val="24"/>
        </w:rPr>
        <w:t>(duomenys neskelbtini)</w:t>
      </w:r>
      <w:r w:rsidR="00BE086D" w:rsidRPr="00BE086D">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ir jos atstovui advokato padėjėjui </w:t>
      </w:r>
      <w:r w:rsidRPr="00CF6216">
        <w:rPr>
          <w:rFonts w:ascii="Times New Roman" w:eastAsia="Times New Roman" w:hAnsi="Times New Roman" w:cs="Times New Roman"/>
          <w:sz w:val="24"/>
          <w:szCs w:val="24"/>
        </w:rPr>
        <w:t>Gedimin</w:t>
      </w:r>
      <w:r>
        <w:rPr>
          <w:rFonts w:ascii="Times New Roman" w:eastAsia="Times New Roman" w:hAnsi="Times New Roman" w:cs="Times New Roman"/>
          <w:sz w:val="24"/>
          <w:szCs w:val="24"/>
        </w:rPr>
        <w:t>ui</w:t>
      </w:r>
      <w:r w:rsidRPr="00CF6216">
        <w:rPr>
          <w:rFonts w:ascii="Times New Roman" w:eastAsia="Times New Roman" w:hAnsi="Times New Roman" w:cs="Times New Roman"/>
          <w:sz w:val="24"/>
          <w:szCs w:val="24"/>
        </w:rPr>
        <w:t xml:space="preserve"> Pociu</w:t>
      </w:r>
      <w:r>
        <w:rPr>
          <w:rFonts w:ascii="Times New Roman" w:eastAsia="Times New Roman" w:hAnsi="Times New Roman" w:cs="Times New Roman"/>
          <w:sz w:val="24"/>
          <w:szCs w:val="24"/>
        </w:rPr>
        <w:t>i</w:t>
      </w:r>
      <w:r w:rsidR="00BE086D" w:rsidRPr="00BE086D">
        <w:rPr>
          <w:rFonts w:ascii="Times New Roman" w:eastAsia="Times New Roman" w:hAnsi="Times New Roman" w:cs="Times New Roman"/>
          <w:sz w:val="24"/>
          <w:szCs w:val="24"/>
        </w:rPr>
        <w:t xml:space="preserve">,  </w:t>
      </w:r>
    </w:p>
    <w:p w:rsidR="00BE086D" w:rsidRPr="00BE086D" w:rsidRDefault="00CF6216" w:rsidP="00BE086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atsakovams </w:t>
      </w:r>
      <w:r w:rsidR="000166F0">
        <w:rPr>
          <w:rFonts w:ascii="Times New Roman" w:eastAsia="Times New Roman" w:hAnsi="Times New Roman" w:cs="Times New Roman"/>
          <w:sz w:val="24"/>
          <w:szCs w:val="24"/>
        </w:rPr>
        <w:t>(duomenys neskelbtini)</w:t>
      </w:r>
      <w:r w:rsidR="001B404F">
        <w:rPr>
          <w:rFonts w:ascii="Times New Roman" w:eastAsia="Times New Roman" w:hAnsi="Times New Roman" w:cs="Times New Roman"/>
          <w:sz w:val="24"/>
          <w:szCs w:val="24"/>
        </w:rPr>
        <w:t xml:space="preserve">, </w:t>
      </w:r>
      <w:r w:rsidR="000166F0">
        <w:rPr>
          <w:rFonts w:ascii="Times New Roman" w:eastAsia="Times New Roman" w:hAnsi="Times New Roman" w:cs="Times New Roman"/>
          <w:sz w:val="24"/>
          <w:szCs w:val="24"/>
        </w:rPr>
        <w:t>(duomenys neskelbtini)</w:t>
      </w:r>
      <w:r w:rsidR="001B404F">
        <w:rPr>
          <w:rFonts w:ascii="Times New Roman" w:eastAsia="Times New Roman" w:hAnsi="Times New Roman" w:cs="Times New Roman"/>
          <w:sz w:val="24"/>
          <w:szCs w:val="24"/>
        </w:rPr>
        <w:t xml:space="preserve"> ir jų atstovui advokatui Audroniui Mažeikai</w:t>
      </w:r>
      <w:r w:rsidR="00BE086D" w:rsidRPr="00BE086D">
        <w:rPr>
          <w:rFonts w:ascii="Times New Roman" w:eastAsia="Times New Roman" w:hAnsi="Times New Roman" w:cs="Times New Roman"/>
          <w:sz w:val="24"/>
          <w:szCs w:val="24"/>
        </w:rPr>
        <w:t>,</w:t>
      </w:r>
    </w:p>
    <w:p w:rsidR="001B404F" w:rsidRDefault="00AF3B1E" w:rsidP="00BE086D">
      <w:pPr>
        <w:spacing w:after="0" w:line="240" w:lineRule="auto"/>
        <w:ind w:firstLine="720"/>
        <w:jc w:val="both"/>
        <w:rPr>
          <w:rFonts w:ascii="Times New Roman" w:eastAsia="Times New Roman" w:hAnsi="Times New Roman" w:cs="Times New Roman"/>
          <w:sz w:val="24"/>
          <w:szCs w:val="24"/>
        </w:rPr>
      </w:pPr>
      <w:r w:rsidRPr="00F66DDE">
        <w:rPr>
          <w:rFonts w:ascii="Times New Roman" w:eastAsia="Times New Roman" w:hAnsi="Times New Roman" w:cs="Times New Roman"/>
          <w:sz w:val="24"/>
          <w:szCs w:val="24"/>
        </w:rPr>
        <w:t>uždarame</w:t>
      </w:r>
      <w:r w:rsidR="00BE086D" w:rsidRPr="00F66DDE">
        <w:rPr>
          <w:rFonts w:ascii="Times New Roman" w:eastAsia="Times New Roman" w:hAnsi="Times New Roman" w:cs="Times New Roman"/>
          <w:sz w:val="24"/>
          <w:szCs w:val="24"/>
        </w:rPr>
        <w:t xml:space="preserve"> teismo posėdyje išnagrinėjo civilinę bylą pagal ieškov</w:t>
      </w:r>
      <w:r w:rsidR="001B404F" w:rsidRPr="00F66DDE">
        <w:rPr>
          <w:rFonts w:ascii="Times New Roman" w:eastAsia="Times New Roman" w:hAnsi="Times New Roman" w:cs="Times New Roman"/>
          <w:sz w:val="24"/>
          <w:szCs w:val="24"/>
        </w:rPr>
        <w:t xml:space="preserve">ės </w:t>
      </w:r>
      <w:r w:rsidR="000166F0">
        <w:rPr>
          <w:rFonts w:ascii="Times New Roman" w:eastAsia="Times New Roman" w:hAnsi="Times New Roman" w:cs="Times New Roman"/>
          <w:sz w:val="24"/>
          <w:szCs w:val="24"/>
        </w:rPr>
        <w:t>(duomenys neskelbtini)</w:t>
      </w:r>
      <w:r w:rsidR="00050364">
        <w:rPr>
          <w:rFonts w:ascii="Times New Roman" w:eastAsia="Times New Roman" w:hAnsi="Times New Roman" w:cs="Times New Roman"/>
          <w:sz w:val="24"/>
          <w:szCs w:val="24"/>
        </w:rPr>
        <w:t xml:space="preserve"> ieškinį atsakovams </w:t>
      </w:r>
      <w:r w:rsidR="000166F0">
        <w:rPr>
          <w:rFonts w:ascii="Times New Roman" w:eastAsia="Times New Roman" w:hAnsi="Times New Roman" w:cs="Times New Roman"/>
          <w:sz w:val="24"/>
          <w:szCs w:val="24"/>
        </w:rPr>
        <w:t xml:space="preserve">(duomenys neskelbtini) </w:t>
      </w:r>
      <w:r w:rsidR="001B404F">
        <w:rPr>
          <w:rFonts w:ascii="Times New Roman" w:eastAsia="Times New Roman" w:hAnsi="Times New Roman" w:cs="Times New Roman"/>
          <w:sz w:val="24"/>
          <w:szCs w:val="24"/>
        </w:rPr>
        <w:t xml:space="preserve">ir </w:t>
      </w:r>
      <w:r w:rsidR="000166F0">
        <w:rPr>
          <w:rFonts w:ascii="Times New Roman" w:eastAsia="Times New Roman" w:hAnsi="Times New Roman" w:cs="Times New Roman"/>
          <w:sz w:val="24"/>
          <w:szCs w:val="24"/>
        </w:rPr>
        <w:t xml:space="preserve">(duomenys neskelbtini) </w:t>
      </w:r>
      <w:r w:rsidR="001B404F">
        <w:rPr>
          <w:rFonts w:ascii="Times New Roman" w:eastAsia="Times New Roman" w:hAnsi="Times New Roman" w:cs="Times New Roman"/>
          <w:sz w:val="24"/>
          <w:szCs w:val="24"/>
        </w:rPr>
        <w:t>dėl išlaikymo iki gyvos galvos sutarties nutraukimo.</w:t>
      </w:r>
    </w:p>
    <w:p w:rsidR="00BE086D" w:rsidRPr="00BE086D" w:rsidRDefault="00BE086D" w:rsidP="00BE086D">
      <w:pPr>
        <w:spacing w:after="0" w:line="240" w:lineRule="auto"/>
        <w:ind w:firstLine="720"/>
        <w:jc w:val="both"/>
        <w:rPr>
          <w:rFonts w:ascii="Times New Roman" w:eastAsia="Times New Roman" w:hAnsi="Times New Roman" w:cs="Times New Roman"/>
          <w:sz w:val="24"/>
          <w:szCs w:val="24"/>
        </w:rPr>
      </w:pPr>
    </w:p>
    <w:p w:rsidR="00BE086D" w:rsidRPr="00BE086D" w:rsidRDefault="00BE086D" w:rsidP="00BE086D">
      <w:pPr>
        <w:spacing w:after="0" w:line="240" w:lineRule="auto"/>
        <w:ind w:firstLine="720"/>
        <w:jc w:val="both"/>
        <w:rPr>
          <w:rFonts w:ascii="Times New Roman" w:eastAsia="Times New Roman" w:hAnsi="Times New Roman" w:cs="Times New Roman"/>
          <w:sz w:val="24"/>
          <w:szCs w:val="24"/>
        </w:rPr>
      </w:pPr>
      <w:r w:rsidRPr="00BE086D">
        <w:rPr>
          <w:rFonts w:ascii="Times New Roman" w:eastAsia="Times New Roman" w:hAnsi="Times New Roman" w:cs="Times New Roman"/>
          <w:sz w:val="24"/>
          <w:szCs w:val="24"/>
        </w:rPr>
        <w:t xml:space="preserve">Teismas, </w:t>
      </w:r>
    </w:p>
    <w:p w:rsidR="00BE086D" w:rsidRPr="00BE086D" w:rsidRDefault="00BE086D" w:rsidP="00BE086D">
      <w:pPr>
        <w:spacing w:after="0" w:line="240" w:lineRule="auto"/>
        <w:ind w:firstLine="720"/>
        <w:rPr>
          <w:rFonts w:ascii="Times New Roman" w:eastAsia="Times New Roman" w:hAnsi="Times New Roman" w:cs="Times New Roman"/>
          <w:sz w:val="24"/>
          <w:szCs w:val="24"/>
        </w:rPr>
      </w:pPr>
    </w:p>
    <w:p w:rsidR="00BE086D" w:rsidRPr="00BE086D" w:rsidRDefault="00BE086D" w:rsidP="00BE086D">
      <w:pPr>
        <w:spacing w:after="0" w:line="240" w:lineRule="auto"/>
        <w:jc w:val="both"/>
        <w:rPr>
          <w:rFonts w:ascii="Times New Roman" w:eastAsia="Times New Roman" w:hAnsi="Times New Roman" w:cs="Times New Roman"/>
          <w:sz w:val="24"/>
          <w:szCs w:val="24"/>
        </w:rPr>
      </w:pPr>
      <w:r w:rsidRPr="00BE086D">
        <w:rPr>
          <w:rFonts w:ascii="Times New Roman" w:eastAsia="Times New Roman" w:hAnsi="Times New Roman" w:cs="Times New Roman"/>
          <w:spacing w:val="40"/>
          <w:sz w:val="24"/>
          <w:szCs w:val="24"/>
        </w:rPr>
        <w:t>nustatė</w:t>
      </w:r>
      <w:r w:rsidRPr="00BE086D">
        <w:rPr>
          <w:rFonts w:ascii="Times New Roman" w:eastAsia="Times New Roman" w:hAnsi="Times New Roman" w:cs="Times New Roman"/>
          <w:sz w:val="24"/>
          <w:szCs w:val="24"/>
        </w:rPr>
        <w:t>:</w:t>
      </w:r>
    </w:p>
    <w:p w:rsidR="00BE086D" w:rsidRPr="00BE086D" w:rsidRDefault="00BE086D" w:rsidP="00BE086D">
      <w:pPr>
        <w:spacing w:after="0" w:line="240" w:lineRule="auto"/>
        <w:jc w:val="both"/>
        <w:rPr>
          <w:rFonts w:ascii="Times New Roman" w:eastAsia="Times New Roman" w:hAnsi="Times New Roman" w:cs="Times New Roman"/>
          <w:sz w:val="24"/>
          <w:szCs w:val="24"/>
        </w:rPr>
      </w:pPr>
    </w:p>
    <w:p w:rsidR="001B404F" w:rsidRPr="001B404F" w:rsidRDefault="00BE086D" w:rsidP="001B404F">
      <w:pPr>
        <w:widowControl w:val="0"/>
        <w:numPr>
          <w:ilvl w:val="0"/>
          <w:numId w:val="1"/>
        </w:numPr>
        <w:shd w:val="clear" w:color="auto" w:fill="FFFFFF"/>
        <w:tabs>
          <w:tab w:val="left" w:pos="993"/>
        </w:tabs>
        <w:spacing w:after="0" w:line="240" w:lineRule="auto"/>
        <w:ind w:left="567" w:hanging="567"/>
        <w:jc w:val="both"/>
        <w:rPr>
          <w:rFonts w:ascii="Times New Roman" w:eastAsia="Times New Roman" w:hAnsi="Times New Roman" w:cs="Times New Roman"/>
          <w:sz w:val="24"/>
          <w:szCs w:val="24"/>
          <w:lang w:eastAsia="lt-LT"/>
        </w:rPr>
      </w:pPr>
      <w:r w:rsidRPr="001B404F">
        <w:rPr>
          <w:rFonts w:ascii="Times New Roman" w:eastAsia="Times New Roman" w:hAnsi="Times New Roman" w:cs="Times New Roman"/>
          <w:sz w:val="24"/>
          <w:szCs w:val="24"/>
          <w:lang w:eastAsia="lt-LT"/>
        </w:rPr>
        <w:t>ieškov</w:t>
      </w:r>
      <w:r w:rsidR="001B404F" w:rsidRPr="001B404F">
        <w:rPr>
          <w:rFonts w:ascii="Times New Roman" w:eastAsia="Times New Roman" w:hAnsi="Times New Roman" w:cs="Times New Roman"/>
          <w:sz w:val="24"/>
          <w:szCs w:val="24"/>
          <w:lang w:eastAsia="lt-LT"/>
        </w:rPr>
        <w:t xml:space="preserve">ė kreipėsi į teismą prašydama panaikinti išlaikymo iki gyvos galvos sutartį, sudarytą </w:t>
      </w:r>
      <w:r w:rsidR="000166F0">
        <w:rPr>
          <w:rFonts w:ascii="Times New Roman" w:eastAsia="Times New Roman" w:hAnsi="Times New Roman" w:cs="Times New Roman"/>
          <w:sz w:val="24"/>
          <w:szCs w:val="24"/>
        </w:rPr>
        <w:t xml:space="preserve">(duomenys neskelbtini) </w:t>
      </w:r>
      <w:r w:rsidR="001B404F" w:rsidRPr="001B404F">
        <w:rPr>
          <w:rFonts w:ascii="Times New Roman" w:eastAsia="Times New Roman" w:hAnsi="Times New Roman" w:cs="Times New Roman"/>
          <w:sz w:val="24"/>
          <w:szCs w:val="24"/>
          <w:lang w:eastAsia="lt-LT"/>
        </w:rPr>
        <w:t xml:space="preserve">notaro biure, notarinio registro </w:t>
      </w:r>
      <w:proofErr w:type="spellStart"/>
      <w:r w:rsidR="001B404F" w:rsidRPr="001B404F">
        <w:rPr>
          <w:rFonts w:ascii="Times New Roman" w:eastAsia="Times New Roman" w:hAnsi="Times New Roman" w:cs="Times New Roman"/>
          <w:sz w:val="24"/>
          <w:szCs w:val="24"/>
          <w:lang w:eastAsia="lt-LT"/>
        </w:rPr>
        <w:t>Nr</w:t>
      </w:r>
      <w:proofErr w:type="spellEnd"/>
      <w:r w:rsidR="000166F0">
        <w:rPr>
          <w:rFonts w:ascii="Times New Roman" w:eastAsia="Times New Roman" w:hAnsi="Times New Roman" w:cs="Times New Roman"/>
          <w:sz w:val="24"/>
          <w:szCs w:val="24"/>
          <w:lang w:eastAsia="lt-LT"/>
        </w:rPr>
        <w:t xml:space="preserve">. </w:t>
      </w:r>
      <w:r w:rsidR="000166F0">
        <w:rPr>
          <w:rFonts w:ascii="Times New Roman" w:eastAsia="Times New Roman" w:hAnsi="Times New Roman" w:cs="Times New Roman"/>
          <w:sz w:val="24"/>
          <w:szCs w:val="24"/>
        </w:rPr>
        <w:t xml:space="preserve">(duomenys neskelbtini) </w:t>
      </w:r>
      <w:r w:rsidR="001B404F" w:rsidRPr="001B404F">
        <w:rPr>
          <w:rFonts w:ascii="Times New Roman" w:eastAsia="Times New Roman" w:hAnsi="Times New Roman" w:cs="Times New Roman"/>
          <w:sz w:val="24"/>
          <w:szCs w:val="24"/>
          <w:lang w:eastAsia="lt-LT"/>
        </w:rPr>
        <w:t>(toliau - Išlaikymo iki</w:t>
      </w:r>
      <w:r w:rsidR="00050364">
        <w:rPr>
          <w:rFonts w:ascii="Times New Roman" w:eastAsia="Times New Roman" w:hAnsi="Times New Roman" w:cs="Times New Roman"/>
          <w:sz w:val="24"/>
          <w:szCs w:val="24"/>
          <w:lang w:eastAsia="lt-LT"/>
        </w:rPr>
        <w:t xml:space="preserve"> gyvos galvos sutartis) sudarytą</w:t>
      </w:r>
      <w:r w:rsidR="001B404F" w:rsidRPr="001B404F">
        <w:rPr>
          <w:rFonts w:ascii="Times New Roman" w:eastAsia="Times New Roman" w:hAnsi="Times New Roman" w:cs="Times New Roman"/>
          <w:sz w:val="24"/>
          <w:szCs w:val="24"/>
          <w:lang w:eastAsia="lt-LT"/>
        </w:rPr>
        <w:t xml:space="preserve"> tarp ieškovės ir atsakovų;  grąžinti už išlaikymą perduotą nekilnojamąjį turtą - žemės sklypą, unikalus </w:t>
      </w:r>
      <w:proofErr w:type="spellStart"/>
      <w:r w:rsidR="001B404F" w:rsidRPr="001B404F">
        <w:rPr>
          <w:rFonts w:ascii="Times New Roman" w:eastAsia="Times New Roman" w:hAnsi="Times New Roman" w:cs="Times New Roman"/>
          <w:sz w:val="24"/>
          <w:szCs w:val="24"/>
          <w:lang w:eastAsia="lt-LT"/>
        </w:rPr>
        <w:t>Nr</w:t>
      </w:r>
      <w:proofErr w:type="spellEnd"/>
      <w:r w:rsidR="001B404F" w:rsidRPr="001B404F">
        <w:rPr>
          <w:rFonts w:ascii="Times New Roman" w:eastAsia="Times New Roman" w:hAnsi="Times New Roman" w:cs="Times New Roman"/>
          <w:sz w:val="24"/>
          <w:szCs w:val="24"/>
          <w:lang w:eastAsia="lt-LT"/>
        </w:rPr>
        <w:t xml:space="preserve">. </w:t>
      </w:r>
      <w:r w:rsidR="000166F0">
        <w:rPr>
          <w:rFonts w:ascii="Times New Roman" w:eastAsia="Times New Roman" w:hAnsi="Times New Roman" w:cs="Times New Roman"/>
          <w:sz w:val="24"/>
          <w:szCs w:val="24"/>
        </w:rPr>
        <w:t>(duomenys neskelbtini)</w:t>
      </w:r>
      <w:r w:rsidR="001B404F" w:rsidRPr="001B404F">
        <w:rPr>
          <w:rFonts w:ascii="Times New Roman" w:eastAsia="Times New Roman" w:hAnsi="Times New Roman" w:cs="Times New Roman"/>
          <w:sz w:val="24"/>
          <w:szCs w:val="24"/>
          <w:lang w:eastAsia="lt-LT"/>
        </w:rPr>
        <w:t xml:space="preserve">, kadastrinis adresas </w:t>
      </w:r>
      <w:r w:rsidR="000166F0">
        <w:rPr>
          <w:rFonts w:ascii="Times New Roman" w:eastAsia="Times New Roman" w:hAnsi="Times New Roman" w:cs="Times New Roman"/>
          <w:sz w:val="24"/>
          <w:szCs w:val="24"/>
        </w:rPr>
        <w:t>(duomenys neskelbtini)</w:t>
      </w:r>
      <w:r w:rsidR="001B404F" w:rsidRPr="001B404F">
        <w:rPr>
          <w:rFonts w:ascii="Times New Roman" w:eastAsia="Times New Roman" w:hAnsi="Times New Roman" w:cs="Times New Roman"/>
          <w:sz w:val="24"/>
          <w:szCs w:val="24"/>
          <w:lang w:eastAsia="lt-LT"/>
        </w:rPr>
        <w:t xml:space="preserve">, pastatą - gyvenamąjį namą, unikalus </w:t>
      </w:r>
      <w:proofErr w:type="spellStart"/>
      <w:r w:rsidR="001B404F" w:rsidRPr="001B404F">
        <w:rPr>
          <w:rFonts w:ascii="Times New Roman" w:eastAsia="Times New Roman" w:hAnsi="Times New Roman" w:cs="Times New Roman"/>
          <w:sz w:val="24"/>
          <w:szCs w:val="24"/>
          <w:lang w:eastAsia="lt-LT"/>
        </w:rPr>
        <w:t>Nr</w:t>
      </w:r>
      <w:proofErr w:type="spellEnd"/>
      <w:r w:rsidR="001B404F" w:rsidRPr="001B404F">
        <w:rPr>
          <w:rFonts w:ascii="Times New Roman" w:eastAsia="Times New Roman" w:hAnsi="Times New Roman" w:cs="Times New Roman"/>
          <w:sz w:val="24"/>
          <w:szCs w:val="24"/>
          <w:lang w:eastAsia="lt-LT"/>
        </w:rPr>
        <w:t xml:space="preserve">. </w:t>
      </w:r>
      <w:r w:rsidR="000166F0">
        <w:rPr>
          <w:rFonts w:ascii="Times New Roman" w:eastAsia="Times New Roman" w:hAnsi="Times New Roman" w:cs="Times New Roman"/>
          <w:sz w:val="24"/>
          <w:szCs w:val="24"/>
        </w:rPr>
        <w:t>(duomenys neskelbtini)</w:t>
      </w:r>
      <w:r w:rsidR="001B404F" w:rsidRPr="001B404F">
        <w:rPr>
          <w:rFonts w:ascii="Times New Roman" w:eastAsia="Times New Roman" w:hAnsi="Times New Roman" w:cs="Times New Roman"/>
          <w:sz w:val="24"/>
          <w:szCs w:val="24"/>
          <w:lang w:eastAsia="lt-LT"/>
        </w:rPr>
        <w:t xml:space="preserve">, pastatą - poilsio namelį, unikalus </w:t>
      </w:r>
      <w:proofErr w:type="spellStart"/>
      <w:r w:rsidR="001B404F" w:rsidRPr="001B404F">
        <w:rPr>
          <w:rFonts w:ascii="Times New Roman" w:eastAsia="Times New Roman" w:hAnsi="Times New Roman" w:cs="Times New Roman"/>
          <w:sz w:val="24"/>
          <w:szCs w:val="24"/>
          <w:lang w:eastAsia="lt-LT"/>
        </w:rPr>
        <w:t>Nr</w:t>
      </w:r>
      <w:proofErr w:type="spellEnd"/>
      <w:r w:rsidR="001B404F" w:rsidRPr="001B404F">
        <w:rPr>
          <w:rFonts w:ascii="Times New Roman" w:eastAsia="Times New Roman" w:hAnsi="Times New Roman" w:cs="Times New Roman"/>
          <w:sz w:val="24"/>
          <w:szCs w:val="24"/>
          <w:lang w:eastAsia="lt-LT"/>
        </w:rPr>
        <w:t xml:space="preserve">. </w:t>
      </w:r>
      <w:r w:rsidR="000166F0">
        <w:rPr>
          <w:rFonts w:ascii="Times New Roman" w:eastAsia="Times New Roman" w:hAnsi="Times New Roman" w:cs="Times New Roman"/>
          <w:sz w:val="24"/>
          <w:szCs w:val="24"/>
        </w:rPr>
        <w:t>(duomenys neskelbtini)</w:t>
      </w:r>
      <w:r w:rsidR="001B404F" w:rsidRPr="001B404F">
        <w:rPr>
          <w:rFonts w:ascii="Times New Roman" w:eastAsia="Times New Roman" w:hAnsi="Times New Roman" w:cs="Times New Roman"/>
          <w:sz w:val="24"/>
          <w:szCs w:val="24"/>
          <w:lang w:eastAsia="lt-LT"/>
        </w:rPr>
        <w:t xml:space="preserve">, pastatą - poilsio namelį, unikalus </w:t>
      </w:r>
      <w:proofErr w:type="spellStart"/>
      <w:r w:rsidR="001B404F" w:rsidRPr="001B404F">
        <w:rPr>
          <w:rFonts w:ascii="Times New Roman" w:eastAsia="Times New Roman" w:hAnsi="Times New Roman" w:cs="Times New Roman"/>
          <w:sz w:val="24"/>
          <w:szCs w:val="24"/>
          <w:lang w:eastAsia="lt-LT"/>
        </w:rPr>
        <w:t>Nr</w:t>
      </w:r>
      <w:proofErr w:type="spellEnd"/>
      <w:r w:rsidR="001B404F" w:rsidRPr="001B404F">
        <w:rPr>
          <w:rFonts w:ascii="Times New Roman" w:eastAsia="Times New Roman" w:hAnsi="Times New Roman" w:cs="Times New Roman"/>
          <w:sz w:val="24"/>
          <w:szCs w:val="24"/>
          <w:lang w:eastAsia="lt-LT"/>
        </w:rPr>
        <w:t xml:space="preserve">. </w:t>
      </w:r>
      <w:r w:rsidR="000166F0">
        <w:rPr>
          <w:rFonts w:ascii="Times New Roman" w:eastAsia="Times New Roman" w:hAnsi="Times New Roman" w:cs="Times New Roman"/>
          <w:sz w:val="24"/>
          <w:szCs w:val="24"/>
        </w:rPr>
        <w:t>(duomenys neskelbtini)</w:t>
      </w:r>
      <w:r w:rsidR="001B404F" w:rsidRPr="001B404F">
        <w:rPr>
          <w:rFonts w:ascii="Times New Roman" w:eastAsia="Times New Roman" w:hAnsi="Times New Roman" w:cs="Times New Roman"/>
          <w:sz w:val="24"/>
          <w:szCs w:val="24"/>
          <w:lang w:eastAsia="lt-LT"/>
        </w:rPr>
        <w:t xml:space="preserve">, pastatą - poilsio namelį, unikalus </w:t>
      </w:r>
      <w:proofErr w:type="spellStart"/>
      <w:r w:rsidR="001B404F" w:rsidRPr="001B404F">
        <w:rPr>
          <w:rFonts w:ascii="Times New Roman" w:eastAsia="Times New Roman" w:hAnsi="Times New Roman" w:cs="Times New Roman"/>
          <w:sz w:val="24"/>
          <w:szCs w:val="24"/>
          <w:lang w:eastAsia="lt-LT"/>
        </w:rPr>
        <w:t>Nr</w:t>
      </w:r>
      <w:proofErr w:type="spellEnd"/>
      <w:r w:rsidR="001B404F" w:rsidRPr="001B404F">
        <w:rPr>
          <w:rFonts w:ascii="Times New Roman" w:eastAsia="Times New Roman" w:hAnsi="Times New Roman" w:cs="Times New Roman"/>
          <w:sz w:val="24"/>
          <w:szCs w:val="24"/>
          <w:lang w:eastAsia="lt-LT"/>
        </w:rPr>
        <w:t xml:space="preserve">. </w:t>
      </w:r>
      <w:r w:rsidR="000166F0">
        <w:rPr>
          <w:rFonts w:ascii="Times New Roman" w:eastAsia="Times New Roman" w:hAnsi="Times New Roman" w:cs="Times New Roman"/>
          <w:sz w:val="24"/>
          <w:szCs w:val="24"/>
        </w:rPr>
        <w:t>(duomenys neskelbtini)</w:t>
      </w:r>
      <w:r w:rsidR="001B404F" w:rsidRPr="001B404F">
        <w:rPr>
          <w:rFonts w:ascii="Times New Roman" w:eastAsia="Times New Roman" w:hAnsi="Times New Roman" w:cs="Times New Roman"/>
          <w:sz w:val="24"/>
          <w:szCs w:val="24"/>
          <w:lang w:eastAsia="lt-LT"/>
        </w:rPr>
        <w:t xml:space="preserve">, pastatą - turizmo patalpas, unikalus </w:t>
      </w:r>
      <w:proofErr w:type="spellStart"/>
      <w:r w:rsidR="001B404F" w:rsidRPr="001B404F">
        <w:rPr>
          <w:rFonts w:ascii="Times New Roman" w:eastAsia="Times New Roman" w:hAnsi="Times New Roman" w:cs="Times New Roman"/>
          <w:sz w:val="24"/>
          <w:szCs w:val="24"/>
          <w:lang w:eastAsia="lt-LT"/>
        </w:rPr>
        <w:t>Nr</w:t>
      </w:r>
      <w:proofErr w:type="spellEnd"/>
      <w:r w:rsidR="001B404F" w:rsidRPr="001B404F">
        <w:rPr>
          <w:rFonts w:ascii="Times New Roman" w:eastAsia="Times New Roman" w:hAnsi="Times New Roman" w:cs="Times New Roman"/>
          <w:sz w:val="24"/>
          <w:szCs w:val="24"/>
          <w:lang w:eastAsia="lt-LT"/>
        </w:rPr>
        <w:t xml:space="preserve">. </w:t>
      </w:r>
      <w:r w:rsidR="000166F0">
        <w:rPr>
          <w:rFonts w:ascii="Times New Roman" w:eastAsia="Times New Roman" w:hAnsi="Times New Roman" w:cs="Times New Roman"/>
          <w:sz w:val="24"/>
          <w:szCs w:val="24"/>
        </w:rPr>
        <w:t>(duomenys neskelbtini)</w:t>
      </w:r>
      <w:r w:rsidR="001B404F" w:rsidRPr="001B404F">
        <w:rPr>
          <w:rFonts w:ascii="Times New Roman" w:eastAsia="Times New Roman" w:hAnsi="Times New Roman" w:cs="Times New Roman"/>
          <w:sz w:val="24"/>
          <w:szCs w:val="24"/>
          <w:lang w:eastAsia="lt-LT"/>
        </w:rPr>
        <w:t xml:space="preserve">, pastatą - garažą, unikalus </w:t>
      </w:r>
      <w:proofErr w:type="spellStart"/>
      <w:r w:rsidR="001B404F" w:rsidRPr="001B404F">
        <w:rPr>
          <w:rFonts w:ascii="Times New Roman" w:eastAsia="Times New Roman" w:hAnsi="Times New Roman" w:cs="Times New Roman"/>
          <w:sz w:val="24"/>
          <w:szCs w:val="24"/>
          <w:lang w:eastAsia="lt-LT"/>
        </w:rPr>
        <w:t>Nr</w:t>
      </w:r>
      <w:proofErr w:type="spellEnd"/>
      <w:r w:rsidR="001B404F" w:rsidRPr="001B404F">
        <w:rPr>
          <w:rFonts w:ascii="Times New Roman" w:eastAsia="Times New Roman" w:hAnsi="Times New Roman" w:cs="Times New Roman"/>
          <w:sz w:val="24"/>
          <w:szCs w:val="24"/>
          <w:lang w:eastAsia="lt-LT"/>
        </w:rPr>
        <w:t xml:space="preserve">. </w:t>
      </w:r>
      <w:r w:rsidR="000166F0">
        <w:rPr>
          <w:rFonts w:ascii="Times New Roman" w:eastAsia="Times New Roman" w:hAnsi="Times New Roman" w:cs="Times New Roman"/>
          <w:sz w:val="24"/>
          <w:szCs w:val="24"/>
        </w:rPr>
        <w:t>(duomenys neskelbtini)</w:t>
      </w:r>
      <w:r w:rsidR="001B404F" w:rsidRPr="001B404F">
        <w:rPr>
          <w:rFonts w:ascii="Times New Roman" w:eastAsia="Times New Roman" w:hAnsi="Times New Roman" w:cs="Times New Roman"/>
          <w:sz w:val="24"/>
          <w:szCs w:val="24"/>
          <w:lang w:eastAsia="lt-LT"/>
        </w:rPr>
        <w:t xml:space="preserve">, pastatą - šiltnamį, unikalus </w:t>
      </w:r>
      <w:proofErr w:type="spellStart"/>
      <w:r w:rsidR="001B404F" w:rsidRPr="001B404F">
        <w:rPr>
          <w:rFonts w:ascii="Times New Roman" w:eastAsia="Times New Roman" w:hAnsi="Times New Roman" w:cs="Times New Roman"/>
          <w:sz w:val="24"/>
          <w:szCs w:val="24"/>
          <w:lang w:eastAsia="lt-LT"/>
        </w:rPr>
        <w:t>Nr</w:t>
      </w:r>
      <w:proofErr w:type="spellEnd"/>
      <w:r w:rsidR="001B404F" w:rsidRPr="001B404F">
        <w:rPr>
          <w:rFonts w:ascii="Times New Roman" w:eastAsia="Times New Roman" w:hAnsi="Times New Roman" w:cs="Times New Roman"/>
          <w:sz w:val="24"/>
          <w:szCs w:val="24"/>
          <w:lang w:eastAsia="lt-LT"/>
        </w:rPr>
        <w:t xml:space="preserve">. </w:t>
      </w:r>
      <w:r w:rsidR="000166F0">
        <w:rPr>
          <w:rFonts w:ascii="Times New Roman" w:eastAsia="Times New Roman" w:hAnsi="Times New Roman" w:cs="Times New Roman"/>
          <w:sz w:val="24"/>
          <w:szCs w:val="24"/>
        </w:rPr>
        <w:t>(duomenys neskelbtini)</w:t>
      </w:r>
      <w:r w:rsidR="001B404F" w:rsidRPr="001B404F">
        <w:rPr>
          <w:rFonts w:ascii="Times New Roman" w:eastAsia="Times New Roman" w:hAnsi="Times New Roman" w:cs="Times New Roman"/>
          <w:sz w:val="24"/>
          <w:szCs w:val="24"/>
          <w:lang w:eastAsia="lt-LT"/>
        </w:rPr>
        <w:t xml:space="preserve">, pastatą - malkinę, unikalus </w:t>
      </w:r>
      <w:proofErr w:type="spellStart"/>
      <w:r w:rsidR="001B404F" w:rsidRPr="001B404F">
        <w:rPr>
          <w:rFonts w:ascii="Times New Roman" w:eastAsia="Times New Roman" w:hAnsi="Times New Roman" w:cs="Times New Roman"/>
          <w:sz w:val="24"/>
          <w:szCs w:val="24"/>
          <w:lang w:eastAsia="lt-LT"/>
        </w:rPr>
        <w:t>Nr</w:t>
      </w:r>
      <w:proofErr w:type="spellEnd"/>
      <w:r w:rsidR="001B404F" w:rsidRPr="001B404F">
        <w:rPr>
          <w:rFonts w:ascii="Times New Roman" w:eastAsia="Times New Roman" w:hAnsi="Times New Roman" w:cs="Times New Roman"/>
          <w:sz w:val="24"/>
          <w:szCs w:val="24"/>
          <w:lang w:eastAsia="lt-LT"/>
        </w:rPr>
        <w:t xml:space="preserve">. </w:t>
      </w:r>
      <w:r w:rsidR="000166F0">
        <w:rPr>
          <w:rFonts w:ascii="Times New Roman" w:eastAsia="Times New Roman" w:hAnsi="Times New Roman" w:cs="Times New Roman"/>
          <w:sz w:val="24"/>
          <w:szCs w:val="24"/>
        </w:rPr>
        <w:t>(duomenys neskelbtini)</w:t>
      </w:r>
      <w:r w:rsidR="001B404F" w:rsidRPr="001B404F">
        <w:rPr>
          <w:rFonts w:ascii="Times New Roman" w:eastAsia="Times New Roman" w:hAnsi="Times New Roman" w:cs="Times New Roman"/>
          <w:sz w:val="24"/>
          <w:szCs w:val="24"/>
          <w:lang w:eastAsia="lt-LT"/>
        </w:rPr>
        <w:t xml:space="preserve">, kitus inžinerinius statinius - kiemo statinius, unikalus </w:t>
      </w:r>
      <w:proofErr w:type="spellStart"/>
      <w:r w:rsidR="001B404F" w:rsidRPr="001B404F">
        <w:rPr>
          <w:rFonts w:ascii="Times New Roman" w:eastAsia="Times New Roman" w:hAnsi="Times New Roman" w:cs="Times New Roman"/>
          <w:sz w:val="24"/>
          <w:szCs w:val="24"/>
          <w:lang w:eastAsia="lt-LT"/>
        </w:rPr>
        <w:t>Nr</w:t>
      </w:r>
      <w:proofErr w:type="spellEnd"/>
      <w:r w:rsidR="001B404F" w:rsidRPr="001B404F">
        <w:rPr>
          <w:rFonts w:ascii="Times New Roman" w:eastAsia="Times New Roman" w:hAnsi="Times New Roman" w:cs="Times New Roman"/>
          <w:sz w:val="24"/>
          <w:szCs w:val="24"/>
          <w:lang w:eastAsia="lt-LT"/>
        </w:rPr>
        <w:t xml:space="preserve">. </w:t>
      </w:r>
      <w:r w:rsidR="000166F0">
        <w:rPr>
          <w:rFonts w:ascii="Times New Roman" w:eastAsia="Times New Roman" w:hAnsi="Times New Roman" w:cs="Times New Roman"/>
          <w:sz w:val="24"/>
          <w:szCs w:val="24"/>
        </w:rPr>
        <w:t>(duomenys neskelbtini)</w:t>
      </w:r>
      <w:r w:rsidR="001B404F" w:rsidRPr="001B404F">
        <w:rPr>
          <w:rFonts w:ascii="Times New Roman" w:eastAsia="Times New Roman" w:hAnsi="Times New Roman" w:cs="Times New Roman"/>
          <w:sz w:val="24"/>
          <w:szCs w:val="24"/>
          <w:lang w:eastAsia="lt-LT"/>
        </w:rPr>
        <w:t xml:space="preserve">, esančius </w:t>
      </w:r>
      <w:r w:rsidR="000166F0">
        <w:rPr>
          <w:rFonts w:ascii="Times New Roman" w:eastAsia="Times New Roman" w:hAnsi="Times New Roman" w:cs="Times New Roman"/>
          <w:sz w:val="24"/>
          <w:szCs w:val="24"/>
        </w:rPr>
        <w:t>(duomenys neskelbtini)</w:t>
      </w:r>
      <w:r w:rsidR="001B404F" w:rsidRPr="001B404F">
        <w:rPr>
          <w:rFonts w:ascii="Times New Roman" w:eastAsia="Times New Roman" w:hAnsi="Times New Roman" w:cs="Times New Roman"/>
          <w:sz w:val="24"/>
          <w:szCs w:val="24"/>
          <w:lang w:eastAsia="lt-LT"/>
        </w:rPr>
        <w:t xml:space="preserve">; žemės sklypą, unikalus </w:t>
      </w:r>
      <w:proofErr w:type="spellStart"/>
      <w:r w:rsidR="001B404F" w:rsidRPr="001B404F">
        <w:rPr>
          <w:rFonts w:ascii="Times New Roman" w:eastAsia="Times New Roman" w:hAnsi="Times New Roman" w:cs="Times New Roman"/>
          <w:sz w:val="24"/>
          <w:szCs w:val="24"/>
          <w:lang w:eastAsia="lt-LT"/>
        </w:rPr>
        <w:t>Nr</w:t>
      </w:r>
      <w:proofErr w:type="spellEnd"/>
      <w:r w:rsidR="001B404F" w:rsidRPr="001B404F">
        <w:rPr>
          <w:rFonts w:ascii="Times New Roman" w:eastAsia="Times New Roman" w:hAnsi="Times New Roman" w:cs="Times New Roman"/>
          <w:sz w:val="24"/>
          <w:szCs w:val="24"/>
          <w:lang w:eastAsia="lt-LT"/>
        </w:rPr>
        <w:t xml:space="preserve">. </w:t>
      </w:r>
      <w:r w:rsidR="000166F0">
        <w:rPr>
          <w:rFonts w:ascii="Times New Roman" w:eastAsia="Times New Roman" w:hAnsi="Times New Roman" w:cs="Times New Roman"/>
          <w:sz w:val="24"/>
          <w:szCs w:val="24"/>
        </w:rPr>
        <w:t>(duomenys neskelbtini)</w:t>
      </w:r>
      <w:r w:rsidR="001B404F" w:rsidRPr="001B404F">
        <w:rPr>
          <w:rFonts w:ascii="Times New Roman" w:eastAsia="Times New Roman" w:hAnsi="Times New Roman" w:cs="Times New Roman"/>
          <w:sz w:val="24"/>
          <w:szCs w:val="24"/>
          <w:lang w:eastAsia="lt-LT"/>
        </w:rPr>
        <w:t xml:space="preserve">, kadastrinis adresas </w:t>
      </w:r>
      <w:r w:rsidR="000166F0">
        <w:rPr>
          <w:rFonts w:ascii="Times New Roman" w:eastAsia="Times New Roman" w:hAnsi="Times New Roman" w:cs="Times New Roman"/>
          <w:sz w:val="24"/>
          <w:szCs w:val="24"/>
        </w:rPr>
        <w:t>(duomenys neskelbtini)</w:t>
      </w:r>
      <w:r w:rsidR="001B404F" w:rsidRPr="001B404F">
        <w:rPr>
          <w:rFonts w:ascii="Times New Roman" w:eastAsia="Times New Roman" w:hAnsi="Times New Roman" w:cs="Times New Roman"/>
          <w:sz w:val="24"/>
          <w:szCs w:val="24"/>
          <w:lang w:eastAsia="lt-LT"/>
        </w:rPr>
        <w:t xml:space="preserve">, pastatą - namelį poilsiui, unikalus </w:t>
      </w:r>
      <w:proofErr w:type="spellStart"/>
      <w:r w:rsidR="001B404F" w:rsidRPr="001B404F">
        <w:rPr>
          <w:rFonts w:ascii="Times New Roman" w:eastAsia="Times New Roman" w:hAnsi="Times New Roman" w:cs="Times New Roman"/>
          <w:sz w:val="24"/>
          <w:szCs w:val="24"/>
          <w:lang w:eastAsia="lt-LT"/>
        </w:rPr>
        <w:t>Nr</w:t>
      </w:r>
      <w:proofErr w:type="spellEnd"/>
      <w:r w:rsidR="001B404F" w:rsidRPr="001B404F">
        <w:rPr>
          <w:rFonts w:ascii="Times New Roman" w:eastAsia="Times New Roman" w:hAnsi="Times New Roman" w:cs="Times New Roman"/>
          <w:sz w:val="24"/>
          <w:szCs w:val="24"/>
          <w:lang w:eastAsia="lt-LT"/>
        </w:rPr>
        <w:t xml:space="preserve">. </w:t>
      </w:r>
      <w:r w:rsidR="000166F0">
        <w:rPr>
          <w:rFonts w:ascii="Times New Roman" w:eastAsia="Times New Roman" w:hAnsi="Times New Roman" w:cs="Times New Roman"/>
          <w:sz w:val="24"/>
          <w:szCs w:val="24"/>
        </w:rPr>
        <w:t>(duomenys neskelbtini)</w:t>
      </w:r>
      <w:r w:rsidR="001B404F" w:rsidRPr="001B404F">
        <w:rPr>
          <w:rFonts w:ascii="Times New Roman" w:eastAsia="Times New Roman" w:hAnsi="Times New Roman" w:cs="Times New Roman"/>
          <w:sz w:val="24"/>
          <w:szCs w:val="24"/>
          <w:lang w:eastAsia="lt-LT"/>
        </w:rPr>
        <w:t xml:space="preserve">, pastatą - namelį poilsiui, unikalus </w:t>
      </w:r>
      <w:proofErr w:type="spellStart"/>
      <w:r w:rsidR="001B404F" w:rsidRPr="001B404F">
        <w:rPr>
          <w:rFonts w:ascii="Times New Roman" w:eastAsia="Times New Roman" w:hAnsi="Times New Roman" w:cs="Times New Roman"/>
          <w:sz w:val="24"/>
          <w:szCs w:val="24"/>
          <w:lang w:eastAsia="lt-LT"/>
        </w:rPr>
        <w:t>Nr</w:t>
      </w:r>
      <w:proofErr w:type="spellEnd"/>
      <w:r w:rsidR="001B404F" w:rsidRPr="001B404F">
        <w:rPr>
          <w:rFonts w:ascii="Times New Roman" w:eastAsia="Times New Roman" w:hAnsi="Times New Roman" w:cs="Times New Roman"/>
          <w:sz w:val="24"/>
          <w:szCs w:val="24"/>
          <w:lang w:eastAsia="lt-LT"/>
        </w:rPr>
        <w:t xml:space="preserve">. </w:t>
      </w:r>
      <w:r w:rsidR="000166F0">
        <w:rPr>
          <w:rFonts w:ascii="Times New Roman" w:eastAsia="Times New Roman" w:hAnsi="Times New Roman" w:cs="Times New Roman"/>
          <w:sz w:val="24"/>
          <w:szCs w:val="24"/>
        </w:rPr>
        <w:t>(duomenys neskelbtini)</w:t>
      </w:r>
      <w:r w:rsidR="001B404F" w:rsidRPr="001B404F">
        <w:rPr>
          <w:rFonts w:ascii="Times New Roman" w:eastAsia="Times New Roman" w:hAnsi="Times New Roman" w:cs="Times New Roman"/>
          <w:sz w:val="24"/>
          <w:szCs w:val="24"/>
          <w:lang w:eastAsia="lt-LT"/>
        </w:rPr>
        <w:t xml:space="preserve">, pastatą - pavėsinę, unikalus </w:t>
      </w:r>
      <w:proofErr w:type="spellStart"/>
      <w:r w:rsidR="001B404F" w:rsidRPr="001B404F">
        <w:rPr>
          <w:rFonts w:ascii="Times New Roman" w:eastAsia="Times New Roman" w:hAnsi="Times New Roman" w:cs="Times New Roman"/>
          <w:sz w:val="24"/>
          <w:szCs w:val="24"/>
          <w:lang w:eastAsia="lt-LT"/>
        </w:rPr>
        <w:t>Nr</w:t>
      </w:r>
      <w:proofErr w:type="spellEnd"/>
      <w:r w:rsidR="001B404F" w:rsidRPr="001B404F">
        <w:rPr>
          <w:rFonts w:ascii="Times New Roman" w:eastAsia="Times New Roman" w:hAnsi="Times New Roman" w:cs="Times New Roman"/>
          <w:sz w:val="24"/>
          <w:szCs w:val="24"/>
          <w:lang w:eastAsia="lt-LT"/>
        </w:rPr>
        <w:t xml:space="preserve">. </w:t>
      </w:r>
      <w:r w:rsidR="000166F0">
        <w:rPr>
          <w:rFonts w:ascii="Times New Roman" w:eastAsia="Times New Roman" w:hAnsi="Times New Roman" w:cs="Times New Roman"/>
          <w:sz w:val="24"/>
          <w:szCs w:val="24"/>
        </w:rPr>
        <w:t>(duomenys neskelbtini)</w:t>
      </w:r>
      <w:r w:rsidR="001B404F" w:rsidRPr="001B404F">
        <w:rPr>
          <w:rFonts w:ascii="Times New Roman" w:eastAsia="Times New Roman" w:hAnsi="Times New Roman" w:cs="Times New Roman"/>
          <w:sz w:val="24"/>
          <w:szCs w:val="24"/>
          <w:lang w:eastAsia="lt-LT"/>
        </w:rPr>
        <w:t xml:space="preserve">, esančius </w:t>
      </w:r>
      <w:r w:rsidR="000166F0">
        <w:rPr>
          <w:rFonts w:ascii="Times New Roman" w:eastAsia="Times New Roman" w:hAnsi="Times New Roman" w:cs="Times New Roman"/>
          <w:sz w:val="24"/>
          <w:szCs w:val="24"/>
        </w:rPr>
        <w:t>(duomenys neskelbtini)</w:t>
      </w:r>
      <w:r w:rsidR="001B404F" w:rsidRPr="001B404F">
        <w:rPr>
          <w:rFonts w:ascii="Times New Roman" w:eastAsia="Times New Roman" w:hAnsi="Times New Roman" w:cs="Times New Roman"/>
          <w:sz w:val="24"/>
          <w:szCs w:val="24"/>
          <w:lang w:eastAsia="lt-LT"/>
        </w:rPr>
        <w:t>.</w:t>
      </w:r>
    </w:p>
    <w:p w:rsidR="001B404F" w:rsidRDefault="00BE086D" w:rsidP="001B404F">
      <w:pPr>
        <w:widowControl w:val="0"/>
        <w:numPr>
          <w:ilvl w:val="1"/>
          <w:numId w:val="1"/>
        </w:numPr>
        <w:shd w:val="clear" w:color="auto" w:fill="FFFFFF"/>
        <w:tabs>
          <w:tab w:val="left" w:pos="851"/>
          <w:tab w:val="left" w:pos="993"/>
        </w:tabs>
        <w:spacing w:after="0" w:line="240" w:lineRule="auto"/>
        <w:ind w:left="851" w:hanging="567"/>
        <w:jc w:val="both"/>
        <w:rPr>
          <w:rFonts w:ascii="Times New Roman" w:eastAsia="Times New Roman" w:hAnsi="Times New Roman" w:cs="Times New Roman"/>
          <w:sz w:val="24"/>
          <w:szCs w:val="24"/>
          <w:lang w:eastAsia="lt-LT" w:bidi="lt-LT"/>
        </w:rPr>
      </w:pPr>
      <w:r w:rsidRPr="001B404F">
        <w:rPr>
          <w:rFonts w:ascii="Times New Roman" w:eastAsia="Times New Roman" w:hAnsi="Times New Roman" w:cs="Times New Roman"/>
          <w:sz w:val="24"/>
          <w:szCs w:val="24"/>
          <w:lang w:eastAsia="lt-LT"/>
        </w:rPr>
        <w:t>Ieškinyje nurodoma, kad</w:t>
      </w:r>
      <w:r w:rsidR="000121A7">
        <w:rPr>
          <w:rFonts w:ascii="Times New Roman" w:eastAsia="Times New Roman" w:hAnsi="Times New Roman" w:cs="Times New Roman"/>
          <w:sz w:val="24"/>
          <w:szCs w:val="24"/>
          <w:lang w:eastAsia="lt-LT" w:bidi="lt-LT"/>
        </w:rPr>
        <w:t xml:space="preserve"> a</w:t>
      </w:r>
      <w:r w:rsidR="001B404F" w:rsidRPr="001B404F">
        <w:rPr>
          <w:rFonts w:ascii="Times New Roman" w:eastAsia="Times New Roman" w:hAnsi="Times New Roman" w:cs="Times New Roman"/>
          <w:sz w:val="24"/>
          <w:szCs w:val="24"/>
          <w:lang w:eastAsia="lt-LT" w:bidi="lt-LT"/>
        </w:rPr>
        <w:t xml:space="preserve">tsakovai nuo pat Išlaikymo iki gyvos galvos sutarties sudarymo savo įsipareigojimų nevykdė ir </w:t>
      </w:r>
      <w:r w:rsidR="001B404F">
        <w:rPr>
          <w:rFonts w:ascii="Times New Roman" w:eastAsia="Times New Roman" w:hAnsi="Times New Roman" w:cs="Times New Roman"/>
          <w:sz w:val="24"/>
          <w:szCs w:val="24"/>
          <w:lang w:eastAsia="lt-LT" w:bidi="lt-LT"/>
        </w:rPr>
        <w:t>nevykdo. Ieškovės tvirtinimu</w:t>
      </w:r>
      <w:r w:rsidR="000121A7">
        <w:rPr>
          <w:rFonts w:ascii="Times New Roman" w:eastAsia="Times New Roman" w:hAnsi="Times New Roman" w:cs="Times New Roman"/>
          <w:sz w:val="24"/>
          <w:szCs w:val="24"/>
          <w:lang w:eastAsia="lt-LT" w:bidi="lt-LT"/>
        </w:rPr>
        <w:t>, a</w:t>
      </w:r>
      <w:r w:rsidR="001B404F" w:rsidRPr="001B404F">
        <w:rPr>
          <w:rFonts w:ascii="Times New Roman" w:eastAsia="Times New Roman" w:hAnsi="Times New Roman" w:cs="Times New Roman"/>
          <w:sz w:val="24"/>
          <w:szCs w:val="24"/>
          <w:lang w:eastAsia="lt-LT" w:bidi="lt-LT"/>
        </w:rPr>
        <w:t xml:space="preserve">tsakovai ją vadina beprote, </w:t>
      </w:r>
      <w:r w:rsidR="001B404F">
        <w:rPr>
          <w:rFonts w:ascii="Times New Roman" w:eastAsia="Times New Roman" w:hAnsi="Times New Roman" w:cs="Times New Roman"/>
          <w:sz w:val="24"/>
          <w:szCs w:val="24"/>
          <w:lang w:eastAsia="lt-LT" w:bidi="lt-LT"/>
        </w:rPr>
        <w:lastRenderedPageBreak/>
        <w:t>ji</w:t>
      </w:r>
      <w:r w:rsidR="001B404F" w:rsidRPr="001B404F">
        <w:rPr>
          <w:rFonts w:ascii="Times New Roman" w:eastAsia="Times New Roman" w:hAnsi="Times New Roman" w:cs="Times New Roman"/>
          <w:sz w:val="24"/>
          <w:szCs w:val="24"/>
          <w:lang w:eastAsia="lt-LT" w:bidi="lt-LT"/>
        </w:rPr>
        <w:t xml:space="preserve"> yra priversta pati apsitarnauti, pirkti ir ruošti maistą, pačiai reikia kviesti greitąją medicinos pagalbą, pirkti vaistus, prašyti kaimynų, kad nuvežtų pas gydytojus bei pačiai atlikti visus buitinius darbus arba prašyti kaimynų pag</w:t>
      </w:r>
      <w:r w:rsidR="000121A7">
        <w:rPr>
          <w:rFonts w:ascii="Times New Roman" w:eastAsia="Times New Roman" w:hAnsi="Times New Roman" w:cs="Times New Roman"/>
          <w:sz w:val="24"/>
          <w:szCs w:val="24"/>
          <w:lang w:eastAsia="lt-LT" w:bidi="lt-LT"/>
        </w:rPr>
        <w:t>albos. Dėl to, i</w:t>
      </w:r>
      <w:r w:rsidR="001B404F" w:rsidRPr="001B404F">
        <w:rPr>
          <w:rFonts w:ascii="Times New Roman" w:eastAsia="Times New Roman" w:hAnsi="Times New Roman" w:cs="Times New Roman"/>
          <w:sz w:val="24"/>
          <w:szCs w:val="24"/>
          <w:lang w:eastAsia="lt-LT" w:bidi="lt-LT"/>
        </w:rPr>
        <w:t>eškovės teigimu, pab</w:t>
      </w:r>
      <w:r w:rsidR="000121A7">
        <w:rPr>
          <w:rFonts w:ascii="Times New Roman" w:eastAsia="Times New Roman" w:hAnsi="Times New Roman" w:cs="Times New Roman"/>
          <w:sz w:val="24"/>
          <w:szCs w:val="24"/>
          <w:lang w:eastAsia="lt-LT" w:bidi="lt-LT"/>
        </w:rPr>
        <w:t>logėjo jos sveikata. Taip pat, ieškovės teigimu, a</w:t>
      </w:r>
      <w:r w:rsidR="001B404F" w:rsidRPr="001B404F">
        <w:rPr>
          <w:rFonts w:ascii="Times New Roman" w:eastAsia="Times New Roman" w:hAnsi="Times New Roman" w:cs="Times New Roman"/>
          <w:sz w:val="24"/>
          <w:szCs w:val="24"/>
          <w:lang w:eastAsia="lt-LT" w:bidi="lt-LT"/>
        </w:rPr>
        <w:t>tsakovai atvykst</w:t>
      </w:r>
      <w:r w:rsidR="000121A7">
        <w:rPr>
          <w:rFonts w:ascii="Times New Roman" w:eastAsia="Times New Roman" w:hAnsi="Times New Roman" w:cs="Times New Roman"/>
          <w:sz w:val="24"/>
          <w:szCs w:val="24"/>
          <w:lang w:eastAsia="lt-LT" w:bidi="lt-LT"/>
        </w:rPr>
        <w:t>a pas ją tik vasaros sezonu, o a</w:t>
      </w:r>
      <w:r w:rsidR="001B404F" w:rsidRPr="001B404F">
        <w:rPr>
          <w:rFonts w:ascii="Times New Roman" w:eastAsia="Times New Roman" w:hAnsi="Times New Roman" w:cs="Times New Roman"/>
          <w:sz w:val="24"/>
          <w:szCs w:val="24"/>
          <w:lang w:eastAsia="lt-LT" w:bidi="lt-LT"/>
        </w:rPr>
        <w:t>tsakovas dar papildomai - prieš medžiokles.</w:t>
      </w:r>
    </w:p>
    <w:p w:rsidR="00BE086D" w:rsidRPr="00BB6E05" w:rsidRDefault="00BE086D" w:rsidP="00BE086D">
      <w:pPr>
        <w:widowControl w:val="0"/>
        <w:numPr>
          <w:ilvl w:val="0"/>
          <w:numId w:val="1"/>
        </w:numPr>
        <w:shd w:val="clear" w:color="auto" w:fill="FFFFFF"/>
        <w:tabs>
          <w:tab w:val="left" w:pos="851"/>
          <w:tab w:val="left" w:pos="993"/>
        </w:tabs>
        <w:spacing w:after="120" w:line="240" w:lineRule="auto"/>
        <w:ind w:left="567" w:hanging="567"/>
        <w:jc w:val="both"/>
        <w:rPr>
          <w:rFonts w:ascii="Times New Roman" w:eastAsia="Times New Roman" w:hAnsi="Times New Roman" w:cs="Times New Roman"/>
          <w:sz w:val="24"/>
          <w:szCs w:val="24"/>
          <w:lang w:eastAsia="lt-LT" w:bidi="lt-LT"/>
        </w:rPr>
      </w:pPr>
      <w:r w:rsidRPr="00BB6E05">
        <w:rPr>
          <w:rFonts w:ascii="Times New Roman" w:eastAsia="Times New Roman" w:hAnsi="Times New Roman" w:cs="Times New Roman"/>
          <w:sz w:val="24"/>
          <w:szCs w:val="24"/>
          <w:lang w:eastAsia="lt-LT" w:bidi="lt-LT"/>
        </w:rPr>
        <w:t>Tei</w:t>
      </w:r>
      <w:r w:rsidR="001B404F" w:rsidRPr="00BB6E05">
        <w:rPr>
          <w:rFonts w:ascii="Times New Roman" w:eastAsia="Times New Roman" w:hAnsi="Times New Roman" w:cs="Times New Roman"/>
          <w:sz w:val="24"/>
          <w:szCs w:val="24"/>
          <w:lang w:eastAsia="lt-LT" w:bidi="lt-LT"/>
        </w:rPr>
        <w:t>sminio nagrinėjimo metu ieškovė</w:t>
      </w:r>
      <w:r w:rsidRPr="00BB6E05">
        <w:rPr>
          <w:rFonts w:ascii="Times New Roman" w:eastAsia="Times New Roman" w:hAnsi="Times New Roman" w:cs="Times New Roman"/>
          <w:sz w:val="24"/>
          <w:szCs w:val="24"/>
          <w:lang w:eastAsia="lt-LT" w:bidi="lt-LT"/>
        </w:rPr>
        <w:t xml:space="preserve"> ir </w:t>
      </w:r>
      <w:r w:rsidR="001B404F" w:rsidRPr="00BB6E05">
        <w:rPr>
          <w:rFonts w:ascii="Times New Roman" w:eastAsia="Times New Roman" w:hAnsi="Times New Roman" w:cs="Times New Roman"/>
          <w:sz w:val="24"/>
          <w:szCs w:val="24"/>
          <w:lang w:eastAsia="lt-LT" w:bidi="lt-LT"/>
        </w:rPr>
        <w:t>jos atstovas</w:t>
      </w:r>
      <w:r w:rsidRPr="00BB6E05">
        <w:rPr>
          <w:rFonts w:ascii="Times New Roman" w:eastAsia="Times New Roman" w:hAnsi="Times New Roman" w:cs="Times New Roman"/>
          <w:sz w:val="24"/>
          <w:szCs w:val="24"/>
          <w:lang w:eastAsia="lt-LT" w:bidi="lt-LT"/>
        </w:rPr>
        <w:t xml:space="preserve"> palaikė ieškinio reikalavimus. Papildomai buvo išsakyta, jog </w:t>
      </w:r>
      <w:r w:rsidR="00050364" w:rsidRPr="00BB6E05">
        <w:rPr>
          <w:rFonts w:ascii="Times New Roman" w:eastAsia="Times New Roman" w:hAnsi="Times New Roman" w:cs="Times New Roman"/>
          <w:sz w:val="24"/>
          <w:szCs w:val="24"/>
          <w:lang w:eastAsia="lt-LT" w:bidi="lt-LT"/>
        </w:rPr>
        <w:t xml:space="preserve">ieškovė jaučiasi vieniša, ją slegia esanti situacija, kai ji savo namuose nesijaučia namų šeimininke ir, kad </w:t>
      </w:r>
      <w:r w:rsidR="00BB6E05" w:rsidRPr="00BB6E05">
        <w:rPr>
          <w:rFonts w:ascii="Times New Roman" w:eastAsia="Times New Roman" w:hAnsi="Times New Roman" w:cs="Times New Roman"/>
          <w:sz w:val="24"/>
          <w:szCs w:val="24"/>
          <w:lang w:eastAsia="lt-LT" w:bidi="lt-LT"/>
        </w:rPr>
        <w:t>trūksta atidumo ir pagarbos, kurios nerealizuoja atsakovai.</w:t>
      </w:r>
      <w:r w:rsidR="00050364" w:rsidRPr="00BB6E05">
        <w:rPr>
          <w:rFonts w:ascii="Times New Roman" w:eastAsia="Times New Roman" w:hAnsi="Times New Roman" w:cs="Times New Roman"/>
          <w:sz w:val="24"/>
          <w:szCs w:val="24"/>
          <w:lang w:eastAsia="lt-LT" w:bidi="lt-LT"/>
        </w:rPr>
        <w:t xml:space="preserve">  </w:t>
      </w:r>
    </w:p>
    <w:p w:rsidR="00825E8F" w:rsidRDefault="000121A7" w:rsidP="00825E8F">
      <w:pPr>
        <w:widowControl w:val="0"/>
        <w:numPr>
          <w:ilvl w:val="0"/>
          <w:numId w:val="1"/>
        </w:numPr>
        <w:shd w:val="clear" w:color="auto" w:fill="FFFFFF"/>
        <w:tabs>
          <w:tab w:val="left" w:pos="567"/>
        </w:tabs>
        <w:spacing w:after="0" w:line="240" w:lineRule="auto"/>
        <w:ind w:left="567" w:hanging="567"/>
        <w:jc w:val="both"/>
        <w:rPr>
          <w:rFonts w:ascii="Times New Roman" w:eastAsia="Times New Roman" w:hAnsi="Times New Roman" w:cs="Times New Roman"/>
          <w:color w:val="000000"/>
          <w:sz w:val="24"/>
          <w:szCs w:val="24"/>
          <w:lang w:eastAsia="lt-LT" w:bidi="lt-LT"/>
        </w:rPr>
      </w:pPr>
      <w:r>
        <w:rPr>
          <w:rFonts w:ascii="Times New Roman" w:eastAsia="Times New Roman" w:hAnsi="Times New Roman" w:cs="Times New Roman"/>
          <w:color w:val="000000"/>
          <w:sz w:val="24"/>
          <w:szCs w:val="24"/>
          <w:lang w:eastAsia="lt-LT" w:bidi="lt-LT"/>
        </w:rPr>
        <w:t>A</w:t>
      </w:r>
      <w:r w:rsidR="00BE086D" w:rsidRPr="00EB53FA">
        <w:rPr>
          <w:rFonts w:ascii="Times New Roman" w:eastAsia="Times New Roman" w:hAnsi="Times New Roman" w:cs="Times New Roman"/>
          <w:color w:val="000000"/>
          <w:sz w:val="24"/>
          <w:szCs w:val="24"/>
          <w:lang w:eastAsia="lt-LT" w:bidi="lt-LT"/>
        </w:rPr>
        <w:t>tsakov</w:t>
      </w:r>
      <w:r w:rsidR="001B404F" w:rsidRPr="00EB53FA">
        <w:rPr>
          <w:rFonts w:ascii="Times New Roman" w:eastAsia="Times New Roman" w:hAnsi="Times New Roman" w:cs="Times New Roman"/>
          <w:color w:val="000000"/>
          <w:sz w:val="24"/>
          <w:szCs w:val="24"/>
          <w:lang w:eastAsia="lt-LT" w:bidi="lt-LT"/>
        </w:rPr>
        <w:t xml:space="preserve">ai </w:t>
      </w:r>
      <w:r w:rsidR="000166F0">
        <w:rPr>
          <w:rFonts w:ascii="Times New Roman" w:eastAsia="Times New Roman" w:hAnsi="Times New Roman" w:cs="Times New Roman"/>
          <w:sz w:val="24"/>
          <w:szCs w:val="24"/>
        </w:rPr>
        <w:t xml:space="preserve">(duomenys neskelbtini) </w:t>
      </w:r>
      <w:r w:rsidR="001B404F" w:rsidRPr="00EB53FA">
        <w:rPr>
          <w:rFonts w:ascii="Times New Roman" w:eastAsia="Times New Roman" w:hAnsi="Times New Roman" w:cs="Times New Roman"/>
          <w:color w:val="000000"/>
          <w:sz w:val="24"/>
          <w:szCs w:val="24"/>
          <w:lang w:eastAsia="lt-LT" w:bidi="lt-LT"/>
        </w:rPr>
        <w:t xml:space="preserve">ir </w:t>
      </w:r>
      <w:r w:rsidR="000166F0">
        <w:rPr>
          <w:rFonts w:ascii="Times New Roman" w:eastAsia="Times New Roman" w:hAnsi="Times New Roman" w:cs="Times New Roman"/>
          <w:sz w:val="24"/>
          <w:szCs w:val="24"/>
        </w:rPr>
        <w:t xml:space="preserve">(duomenys neskelbtini) </w:t>
      </w:r>
      <w:r w:rsidR="00BE086D" w:rsidRPr="00EB53FA">
        <w:rPr>
          <w:rFonts w:ascii="Times New Roman" w:eastAsia="Times New Roman" w:hAnsi="Times New Roman" w:cs="Times New Roman"/>
          <w:color w:val="000000"/>
          <w:sz w:val="24"/>
          <w:szCs w:val="24"/>
          <w:lang w:eastAsia="lt-LT" w:bidi="lt-LT"/>
        </w:rPr>
        <w:t xml:space="preserve">su ieškiniu nesutiko. </w:t>
      </w:r>
    </w:p>
    <w:p w:rsidR="00825E8F" w:rsidRDefault="00BE086D" w:rsidP="00825E8F">
      <w:pPr>
        <w:pStyle w:val="Sraopastraipa"/>
        <w:widowControl w:val="0"/>
        <w:numPr>
          <w:ilvl w:val="1"/>
          <w:numId w:val="1"/>
        </w:numPr>
        <w:shd w:val="clear" w:color="auto" w:fill="FFFFFF"/>
        <w:tabs>
          <w:tab w:val="left" w:pos="567"/>
        </w:tabs>
        <w:spacing w:after="0" w:line="240" w:lineRule="auto"/>
        <w:jc w:val="both"/>
        <w:rPr>
          <w:rFonts w:ascii="Times New Roman" w:eastAsia="Times New Roman" w:hAnsi="Times New Roman" w:cs="Times New Roman"/>
          <w:color w:val="000000"/>
          <w:sz w:val="24"/>
          <w:szCs w:val="24"/>
          <w:lang w:eastAsia="lt-LT" w:bidi="lt-LT"/>
        </w:rPr>
      </w:pPr>
      <w:r w:rsidRPr="00825E8F">
        <w:rPr>
          <w:rFonts w:ascii="Times New Roman" w:eastAsia="Times New Roman" w:hAnsi="Times New Roman" w:cs="Times New Roman"/>
          <w:color w:val="000000"/>
          <w:sz w:val="24"/>
          <w:szCs w:val="24"/>
          <w:lang w:eastAsia="lt-LT" w:bidi="lt-LT"/>
        </w:rPr>
        <w:t xml:space="preserve">Atsiliepime nurodyta, kad </w:t>
      </w:r>
      <w:r w:rsidR="000121A7">
        <w:rPr>
          <w:rFonts w:ascii="Times New Roman" w:eastAsia="Times New Roman" w:hAnsi="Times New Roman" w:cs="Times New Roman"/>
          <w:color w:val="000000"/>
          <w:sz w:val="24"/>
          <w:szCs w:val="24"/>
          <w:lang w:eastAsia="lt-LT" w:bidi="lt-LT"/>
        </w:rPr>
        <w:t>i</w:t>
      </w:r>
      <w:r w:rsidR="00D477D4" w:rsidRPr="00825E8F">
        <w:rPr>
          <w:rFonts w:ascii="Times New Roman" w:eastAsia="Times New Roman" w:hAnsi="Times New Roman" w:cs="Times New Roman"/>
          <w:color w:val="000000"/>
          <w:sz w:val="24"/>
          <w:szCs w:val="24"/>
          <w:lang w:eastAsia="lt-LT" w:bidi="lt-LT"/>
        </w:rPr>
        <w:t>eškovė yra jo mirusio tėvo mama, o jam -</w:t>
      </w:r>
      <w:r w:rsidR="000121A7">
        <w:rPr>
          <w:rFonts w:ascii="Times New Roman" w:eastAsia="Times New Roman" w:hAnsi="Times New Roman" w:cs="Times New Roman"/>
          <w:color w:val="000000"/>
          <w:sz w:val="24"/>
          <w:szCs w:val="24"/>
          <w:lang w:eastAsia="lt-LT" w:bidi="lt-LT"/>
        </w:rPr>
        <w:t xml:space="preserve"> močiutė. Tarp jo ir senelių - i</w:t>
      </w:r>
      <w:r w:rsidR="00D477D4" w:rsidRPr="00825E8F">
        <w:rPr>
          <w:rFonts w:ascii="Times New Roman" w:eastAsia="Times New Roman" w:hAnsi="Times New Roman" w:cs="Times New Roman"/>
          <w:color w:val="000000"/>
          <w:sz w:val="24"/>
          <w:szCs w:val="24"/>
          <w:lang w:eastAsia="lt-LT" w:bidi="lt-LT"/>
        </w:rPr>
        <w:t xml:space="preserve">eškovės ir jos dabar jau mirusio sutuoktinio </w:t>
      </w:r>
      <w:r w:rsidR="000166F0">
        <w:rPr>
          <w:rFonts w:ascii="Times New Roman" w:eastAsia="Times New Roman" w:hAnsi="Times New Roman" w:cs="Times New Roman"/>
          <w:sz w:val="24"/>
          <w:szCs w:val="24"/>
        </w:rPr>
        <w:t>(duomenys neskelbtini)</w:t>
      </w:r>
      <w:r w:rsidR="00D477D4" w:rsidRPr="00825E8F">
        <w:rPr>
          <w:rFonts w:ascii="Times New Roman" w:eastAsia="Times New Roman" w:hAnsi="Times New Roman" w:cs="Times New Roman"/>
          <w:color w:val="000000"/>
          <w:sz w:val="24"/>
          <w:szCs w:val="24"/>
          <w:lang w:eastAsia="lt-LT" w:bidi="lt-LT"/>
        </w:rPr>
        <w:t xml:space="preserve">, tamprus  dvasinis ryšys susiklostė labai seniai, dar iki ginčo, </w:t>
      </w:r>
      <w:proofErr w:type="spellStart"/>
      <w:r w:rsidR="00D477D4" w:rsidRPr="00825E8F">
        <w:rPr>
          <w:rFonts w:ascii="Times New Roman" w:eastAsia="Times New Roman" w:hAnsi="Times New Roman" w:cs="Times New Roman"/>
          <w:color w:val="000000"/>
          <w:sz w:val="24"/>
          <w:szCs w:val="24"/>
          <w:lang w:eastAsia="lt-LT" w:bidi="lt-LT"/>
        </w:rPr>
        <w:t>t.y</w:t>
      </w:r>
      <w:proofErr w:type="spellEnd"/>
      <w:r w:rsidR="00D477D4" w:rsidRPr="00825E8F">
        <w:rPr>
          <w:rFonts w:ascii="Times New Roman" w:eastAsia="Times New Roman" w:hAnsi="Times New Roman" w:cs="Times New Roman"/>
          <w:color w:val="000000"/>
          <w:sz w:val="24"/>
          <w:szCs w:val="24"/>
          <w:lang w:eastAsia="lt-LT" w:bidi="lt-LT"/>
        </w:rPr>
        <w:t>. Išlaikymo iki gyvos galvos sutarties sudarymo. Po se</w:t>
      </w:r>
      <w:r w:rsidR="000121A7">
        <w:rPr>
          <w:rFonts w:ascii="Times New Roman" w:eastAsia="Times New Roman" w:hAnsi="Times New Roman" w:cs="Times New Roman"/>
          <w:color w:val="000000"/>
          <w:sz w:val="24"/>
          <w:szCs w:val="24"/>
          <w:lang w:eastAsia="lt-LT" w:bidi="lt-LT"/>
        </w:rPr>
        <w:t xml:space="preserve">nelio </w:t>
      </w:r>
      <w:r w:rsidR="000166F0">
        <w:rPr>
          <w:rFonts w:ascii="Times New Roman" w:eastAsia="Times New Roman" w:hAnsi="Times New Roman" w:cs="Times New Roman"/>
          <w:sz w:val="24"/>
          <w:szCs w:val="24"/>
        </w:rPr>
        <w:t xml:space="preserve">(duomenys neskelbtini) </w:t>
      </w:r>
      <w:r w:rsidR="000121A7">
        <w:rPr>
          <w:rFonts w:ascii="Times New Roman" w:eastAsia="Times New Roman" w:hAnsi="Times New Roman" w:cs="Times New Roman"/>
          <w:color w:val="000000"/>
          <w:sz w:val="24"/>
          <w:szCs w:val="24"/>
          <w:lang w:eastAsia="lt-LT" w:bidi="lt-LT"/>
        </w:rPr>
        <w:t>laidotuvių, i</w:t>
      </w:r>
      <w:r w:rsidR="00D477D4" w:rsidRPr="00825E8F">
        <w:rPr>
          <w:rFonts w:ascii="Times New Roman" w:eastAsia="Times New Roman" w:hAnsi="Times New Roman" w:cs="Times New Roman"/>
          <w:color w:val="000000"/>
          <w:sz w:val="24"/>
          <w:szCs w:val="24"/>
          <w:lang w:eastAsia="lt-LT" w:bidi="lt-LT"/>
        </w:rPr>
        <w:t xml:space="preserve">eškovė pasakė </w:t>
      </w:r>
      <w:r w:rsidR="000121A7">
        <w:rPr>
          <w:rFonts w:ascii="Times New Roman" w:eastAsia="Times New Roman" w:hAnsi="Times New Roman" w:cs="Times New Roman"/>
          <w:color w:val="000000"/>
          <w:sz w:val="24"/>
          <w:szCs w:val="24"/>
          <w:lang w:eastAsia="lt-LT" w:bidi="lt-LT"/>
        </w:rPr>
        <w:t>a</w:t>
      </w:r>
      <w:r w:rsidR="00D477D4" w:rsidRPr="00825E8F">
        <w:rPr>
          <w:rFonts w:ascii="Times New Roman" w:eastAsia="Times New Roman" w:hAnsi="Times New Roman" w:cs="Times New Roman"/>
          <w:color w:val="000000"/>
          <w:sz w:val="24"/>
          <w:szCs w:val="24"/>
          <w:lang w:eastAsia="lt-LT" w:bidi="lt-LT"/>
        </w:rPr>
        <w:t xml:space="preserve">tsakovui, jog ji ir jos miręs sutuoktinis </w:t>
      </w:r>
      <w:r w:rsidR="000166F0">
        <w:rPr>
          <w:rFonts w:ascii="Times New Roman" w:eastAsia="Times New Roman" w:hAnsi="Times New Roman" w:cs="Times New Roman"/>
          <w:sz w:val="24"/>
          <w:szCs w:val="24"/>
        </w:rPr>
        <w:t xml:space="preserve">(duomenys neskelbtini) </w:t>
      </w:r>
      <w:r w:rsidR="00D477D4" w:rsidRPr="00825E8F">
        <w:rPr>
          <w:rFonts w:ascii="Times New Roman" w:eastAsia="Times New Roman" w:hAnsi="Times New Roman" w:cs="Times New Roman"/>
          <w:color w:val="000000"/>
          <w:sz w:val="24"/>
          <w:szCs w:val="24"/>
          <w:lang w:eastAsia="lt-LT" w:bidi="lt-LT"/>
        </w:rPr>
        <w:t>buvo nusprendę jam palikti kaimo turizmo sodybą  po jų mirties.</w:t>
      </w:r>
    </w:p>
    <w:p w:rsidR="00825E8F" w:rsidRDefault="000166F0" w:rsidP="00825E8F">
      <w:pPr>
        <w:pStyle w:val="Sraopastraipa"/>
        <w:widowControl w:val="0"/>
        <w:numPr>
          <w:ilvl w:val="1"/>
          <w:numId w:val="1"/>
        </w:numPr>
        <w:shd w:val="clear" w:color="auto" w:fill="FFFFFF"/>
        <w:tabs>
          <w:tab w:val="left" w:pos="567"/>
        </w:tabs>
        <w:spacing w:after="0" w:line="240" w:lineRule="auto"/>
        <w:jc w:val="both"/>
        <w:rPr>
          <w:rFonts w:ascii="Times New Roman" w:eastAsia="Times New Roman" w:hAnsi="Times New Roman" w:cs="Times New Roman"/>
          <w:color w:val="000000"/>
          <w:sz w:val="24"/>
          <w:szCs w:val="24"/>
          <w:lang w:eastAsia="lt-LT" w:bidi="lt-LT"/>
        </w:rPr>
      </w:pPr>
      <w:r>
        <w:rPr>
          <w:rFonts w:ascii="Times New Roman" w:eastAsia="Times New Roman" w:hAnsi="Times New Roman" w:cs="Times New Roman"/>
          <w:sz w:val="24"/>
          <w:szCs w:val="24"/>
        </w:rPr>
        <w:t>(duomenys neskelbtini)</w:t>
      </w:r>
      <w:r w:rsidR="00D477D4" w:rsidRPr="00825E8F">
        <w:rPr>
          <w:rFonts w:ascii="Times New Roman" w:eastAsia="Times New Roman" w:hAnsi="Times New Roman" w:cs="Times New Roman"/>
          <w:color w:val="000000"/>
          <w:sz w:val="24"/>
          <w:szCs w:val="24"/>
          <w:lang w:eastAsia="lt-LT" w:bidi="lt-LT"/>
        </w:rPr>
        <w:t xml:space="preserve">, po 2014 </w:t>
      </w:r>
      <w:proofErr w:type="spellStart"/>
      <w:r w:rsidR="00D477D4" w:rsidRPr="00825E8F">
        <w:rPr>
          <w:rFonts w:ascii="Times New Roman" w:eastAsia="Times New Roman" w:hAnsi="Times New Roman" w:cs="Times New Roman"/>
          <w:color w:val="000000"/>
          <w:sz w:val="24"/>
          <w:szCs w:val="24"/>
          <w:lang w:eastAsia="lt-LT" w:bidi="lt-LT"/>
        </w:rPr>
        <w:t>m</w:t>
      </w:r>
      <w:proofErr w:type="spellEnd"/>
      <w:r w:rsidR="00D477D4" w:rsidRPr="00825E8F">
        <w:rPr>
          <w:rFonts w:ascii="Times New Roman" w:eastAsia="Times New Roman" w:hAnsi="Times New Roman" w:cs="Times New Roman"/>
          <w:color w:val="000000"/>
          <w:sz w:val="24"/>
          <w:szCs w:val="24"/>
          <w:lang w:eastAsia="lt-LT" w:bidi="lt-LT"/>
        </w:rPr>
        <w:t xml:space="preserve">. rudenį patirtos traumos su dviračiu, pati pradėjo siūlyti atsakovui, kad pastarasis perimtų sodybą </w:t>
      </w:r>
      <w:r>
        <w:rPr>
          <w:rFonts w:ascii="Times New Roman" w:eastAsia="Times New Roman" w:hAnsi="Times New Roman" w:cs="Times New Roman"/>
          <w:sz w:val="24"/>
          <w:szCs w:val="24"/>
        </w:rPr>
        <w:t>(duomenys neskelbtini)</w:t>
      </w:r>
      <w:r w:rsidR="00D477D4" w:rsidRPr="00825E8F">
        <w:rPr>
          <w:rFonts w:ascii="Times New Roman" w:eastAsia="Times New Roman" w:hAnsi="Times New Roman" w:cs="Times New Roman"/>
          <w:color w:val="000000"/>
          <w:sz w:val="24"/>
          <w:szCs w:val="24"/>
          <w:lang w:eastAsia="lt-LT" w:bidi="lt-LT"/>
        </w:rPr>
        <w:t xml:space="preserve">, kur buvo vystomas kaimo turizmas. </w:t>
      </w:r>
      <w:r w:rsidR="00825E8F">
        <w:rPr>
          <w:rFonts w:ascii="Times New Roman" w:eastAsia="Times New Roman" w:hAnsi="Times New Roman" w:cs="Times New Roman"/>
          <w:color w:val="000000"/>
          <w:sz w:val="24"/>
          <w:szCs w:val="24"/>
          <w:lang w:eastAsia="lt-LT" w:bidi="lt-LT"/>
        </w:rPr>
        <w:t>Atsakovo</w:t>
      </w:r>
      <w:r w:rsidR="00D477D4" w:rsidRPr="00825E8F">
        <w:rPr>
          <w:rFonts w:ascii="Times New Roman" w:eastAsia="Times New Roman" w:hAnsi="Times New Roman" w:cs="Times New Roman"/>
          <w:color w:val="000000"/>
          <w:sz w:val="24"/>
          <w:szCs w:val="24"/>
          <w:lang w:eastAsia="lt-LT" w:bidi="lt-LT"/>
        </w:rPr>
        <w:t xml:space="preserve"> žiniomis</w:t>
      </w:r>
      <w:r w:rsidR="00EB53FA" w:rsidRPr="00825E8F">
        <w:rPr>
          <w:rFonts w:ascii="Times New Roman" w:eastAsia="Times New Roman" w:hAnsi="Times New Roman" w:cs="Times New Roman"/>
          <w:color w:val="000000"/>
          <w:sz w:val="24"/>
          <w:szCs w:val="24"/>
          <w:lang w:eastAsia="lt-LT" w:bidi="lt-LT"/>
        </w:rPr>
        <w:t xml:space="preserve">, </w:t>
      </w:r>
      <w:r w:rsidR="000121A7">
        <w:rPr>
          <w:rFonts w:ascii="Times New Roman" w:eastAsia="Times New Roman" w:hAnsi="Times New Roman" w:cs="Times New Roman"/>
          <w:color w:val="000000"/>
          <w:sz w:val="24"/>
          <w:szCs w:val="24"/>
          <w:lang w:eastAsia="lt-LT" w:bidi="lt-LT"/>
        </w:rPr>
        <w:t>i</w:t>
      </w:r>
      <w:r w:rsidR="00D477D4" w:rsidRPr="00825E8F">
        <w:rPr>
          <w:rFonts w:ascii="Times New Roman" w:eastAsia="Times New Roman" w:hAnsi="Times New Roman" w:cs="Times New Roman"/>
          <w:color w:val="000000"/>
          <w:sz w:val="24"/>
          <w:szCs w:val="24"/>
          <w:lang w:eastAsia="lt-LT" w:bidi="lt-LT"/>
        </w:rPr>
        <w:t xml:space="preserve">eškovė 2014 </w:t>
      </w:r>
      <w:proofErr w:type="spellStart"/>
      <w:r w:rsidR="00D477D4" w:rsidRPr="00825E8F">
        <w:rPr>
          <w:rFonts w:ascii="Times New Roman" w:eastAsia="Times New Roman" w:hAnsi="Times New Roman" w:cs="Times New Roman"/>
          <w:color w:val="000000"/>
          <w:sz w:val="24"/>
          <w:szCs w:val="24"/>
          <w:lang w:eastAsia="lt-LT" w:bidi="lt-LT"/>
        </w:rPr>
        <w:t>m</w:t>
      </w:r>
      <w:proofErr w:type="spellEnd"/>
      <w:r w:rsidR="00D477D4" w:rsidRPr="00825E8F">
        <w:rPr>
          <w:rFonts w:ascii="Times New Roman" w:eastAsia="Times New Roman" w:hAnsi="Times New Roman" w:cs="Times New Roman"/>
          <w:color w:val="000000"/>
          <w:sz w:val="24"/>
          <w:szCs w:val="24"/>
          <w:lang w:eastAsia="lt-LT" w:bidi="lt-LT"/>
        </w:rPr>
        <w:t xml:space="preserve">. lapkričio - gruodžio mėnesiais vyko pas notarę į Plungę, kur konsultavosi dėl </w:t>
      </w:r>
      <w:r w:rsidR="000121A7">
        <w:rPr>
          <w:rFonts w:ascii="Times New Roman" w:eastAsia="Times New Roman" w:hAnsi="Times New Roman" w:cs="Times New Roman"/>
          <w:color w:val="000000"/>
          <w:sz w:val="24"/>
          <w:szCs w:val="24"/>
          <w:lang w:eastAsia="lt-LT" w:bidi="lt-LT"/>
        </w:rPr>
        <w:t>i</w:t>
      </w:r>
      <w:r w:rsidR="00D477D4" w:rsidRPr="00825E8F">
        <w:rPr>
          <w:rFonts w:ascii="Times New Roman" w:eastAsia="Times New Roman" w:hAnsi="Times New Roman" w:cs="Times New Roman"/>
          <w:color w:val="000000"/>
          <w:sz w:val="24"/>
          <w:szCs w:val="24"/>
          <w:lang w:eastAsia="lt-LT" w:bidi="lt-LT"/>
        </w:rPr>
        <w:t>eškovės priežiūros klausimų spren</w:t>
      </w:r>
      <w:r w:rsidR="000121A7">
        <w:rPr>
          <w:rFonts w:ascii="Times New Roman" w:eastAsia="Times New Roman" w:hAnsi="Times New Roman" w:cs="Times New Roman"/>
          <w:color w:val="000000"/>
          <w:sz w:val="24"/>
          <w:szCs w:val="24"/>
          <w:lang w:eastAsia="lt-LT" w:bidi="lt-LT"/>
        </w:rPr>
        <w:t>dimų variantų. Ieškovė pasiūlė a</w:t>
      </w:r>
      <w:r w:rsidR="00D477D4" w:rsidRPr="00825E8F">
        <w:rPr>
          <w:rFonts w:ascii="Times New Roman" w:eastAsia="Times New Roman" w:hAnsi="Times New Roman" w:cs="Times New Roman"/>
          <w:color w:val="000000"/>
          <w:sz w:val="24"/>
          <w:szCs w:val="24"/>
          <w:lang w:eastAsia="lt-LT" w:bidi="lt-LT"/>
        </w:rPr>
        <w:t>tsakovams sudaryti Išlaikymo i</w:t>
      </w:r>
      <w:r w:rsidR="000121A7">
        <w:rPr>
          <w:rFonts w:ascii="Times New Roman" w:eastAsia="Times New Roman" w:hAnsi="Times New Roman" w:cs="Times New Roman"/>
          <w:color w:val="000000"/>
          <w:sz w:val="24"/>
          <w:szCs w:val="24"/>
          <w:lang w:eastAsia="lt-LT" w:bidi="lt-LT"/>
        </w:rPr>
        <w:t>ki gyvos galvos sutartį, kuria ieškovė įsipareigotų perleisti a</w:t>
      </w:r>
      <w:r w:rsidR="00D477D4" w:rsidRPr="00825E8F">
        <w:rPr>
          <w:rFonts w:ascii="Times New Roman" w:eastAsia="Times New Roman" w:hAnsi="Times New Roman" w:cs="Times New Roman"/>
          <w:color w:val="000000"/>
          <w:sz w:val="24"/>
          <w:szCs w:val="24"/>
          <w:lang w:eastAsia="lt-LT" w:bidi="lt-LT"/>
        </w:rPr>
        <w:t xml:space="preserve">tsakovams </w:t>
      </w:r>
      <w:r w:rsidR="00EB53FA" w:rsidRPr="00825E8F">
        <w:rPr>
          <w:rFonts w:ascii="Times New Roman" w:eastAsia="Times New Roman" w:hAnsi="Times New Roman" w:cs="Times New Roman"/>
          <w:color w:val="000000"/>
          <w:sz w:val="24"/>
          <w:szCs w:val="24"/>
          <w:lang w:eastAsia="lt-LT" w:bidi="lt-LT"/>
        </w:rPr>
        <w:t>kaimo turizmo sodybą</w:t>
      </w:r>
      <w:r w:rsidR="00D477D4" w:rsidRPr="00825E8F">
        <w:rPr>
          <w:rFonts w:ascii="Times New Roman" w:eastAsia="Times New Roman" w:hAnsi="Times New Roman" w:cs="Times New Roman"/>
          <w:color w:val="000000"/>
          <w:sz w:val="24"/>
          <w:szCs w:val="24"/>
          <w:lang w:eastAsia="lt-LT" w:bidi="lt-LT"/>
        </w:rPr>
        <w:t>, o jie įsipa</w:t>
      </w:r>
      <w:r w:rsidR="000121A7">
        <w:rPr>
          <w:rFonts w:ascii="Times New Roman" w:eastAsia="Times New Roman" w:hAnsi="Times New Roman" w:cs="Times New Roman"/>
          <w:color w:val="000000"/>
          <w:sz w:val="24"/>
          <w:szCs w:val="24"/>
          <w:lang w:eastAsia="lt-LT" w:bidi="lt-LT"/>
        </w:rPr>
        <w:t>reigotų prižiūrėti ir rūpintis i</w:t>
      </w:r>
      <w:r w:rsidR="00D477D4" w:rsidRPr="00825E8F">
        <w:rPr>
          <w:rFonts w:ascii="Times New Roman" w:eastAsia="Times New Roman" w:hAnsi="Times New Roman" w:cs="Times New Roman"/>
          <w:color w:val="000000"/>
          <w:sz w:val="24"/>
          <w:szCs w:val="24"/>
          <w:lang w:eastAsia="lt-LT" w:bidi="lt-LT"/>
        </w:rPr>
        <w:t>eškove, ją palaidotų.</w:t>
      </w:r>
      <w:r w:rsidR="00EB53FA" w:rsidRPr="00825E8F">
        <w:rPr>
          <w:rFonts w:ascii="Times New Roman" w:eastAsia="Times New Roman" w:hAnsi="Times New Roman" w:cs="Times New Roman"/>
          <w:color w:val="000000"/>
          <w:sz w:val="24"/>
          <w:szCs w:val="24"/>
          <w:lang w:eastAsia="lt-LT" w:bidi="lt-LT"/>
        </w:rPr>
        <w:t xml:space="preserve"> Apsvarstę pasiūlymą, apsisprendė ir sutiko su siūlymu. </w:t>
      </w:r>
    </w:p>
    <w:p w:rsidR="00825E8F" w:rsidRDefault="00D477D4" w:rsidP="00825E8F">
      <w:pPr>
        <w:pStyle w:val="Sraopastraipa"/>
        <w:widowControl w:val="0"/>
        <w:numPr>
          <w:ilvl w:val="1"/>
          <w:numId w:val="1"/>
        </w:numPr>
        <w:shd w:val="clear" w:color="auto" w:fill="FFFFFF"/>
        <w:tabs>
          <w:tab w:val="left" w:pos="567"/>
        </w:tabs>
        <w:spacing w:after="0" w:line="240" w:lineRule="auto"/>
        <w:jc w:val="both"/>
        <w:rPr>
          <w:rFonts w:ascii="Times New Roman" w:eastAsia="Times New Roman" w:hAnsi="Times New Roman" w:cs="Times New Roman"/>
          <w:color w:val="000000"/>
          <w:sz w:val="24"/>
          <w:szCs w:val="24"/>
          <w:lang w:eastAsia="lt-LT" w:bidi="lt-LT"/>
        </w:rPr>
      </w:pPr>
      <w:r w:rsidRPr="00825E8F">
        <w:rPr>
          <w:rFonts w:ascii="Times New Roman" w:eastAsia="Times New Roman" w:hAnsi="Times New Roman" w:cs="Times New Roman"/>
          <w:color w:val="000000"/>
          <w:sz w:val="24"/>
          <w:szCs w:val="24"/>
          <w:lang w:eastAsia="lt-LT" w:bidi="lt-LT"/>
        </w:rPr>
        <w:t>Sudarant Išlaikymo iki gyvos galvos sutartį pas notarę</w:t>
      </w:r>
      <w:r w:rsidR="00825E8F">
        <w:rPr>
          <w:rFonts w:ascii="Times New Roman" w:eastAsia="Times New Roman" w:hAnsi="Times New Roman" w:cs="Times New Roman"/>
          <w:color w:val="000000"/>
          <w:sz w:val="24"/>
          <w:szCs w:val="24"/>
          <w:lang w:eastAsia="lt-LT" w:bidi="lt-LT"/>
        </w:rPr>
        <w:t>,</w:t>
      </w:r>
      <w:r w:rsidR="000121A7">
        <w:rPr>
          <w:rFonts w:ascii="Times New Roman" w:eastAsia="Times New Roman" w:hAnsi="Times New Roman" w:cs="Times New Roman"/>
          <w:color w:val="000000"/>
          <w:sz w:val="24"/>
          <w:szCs w:val="24"/>
          <w:lang w:eastAsia="lt-LT" w:bidi="lt-LT"/>
        </w:rPr>
        <w:t xml:space="preserve"> dalyvavo i</w:t>
      </w:r>
      <w:r w:rsidRPr="00825E8F">
        <w:rPr>
          <w:rFonts w:ascii="Times New Roman" w:eastAsia="Times New Roman" w:hAnsi="Times New Roman" w:cs="Times New Roman"/>
          <w:color w:val="000000"/>
          <w:sz w:val="24"/>
          <w:szCs w:val="24"/>
          <w:lang w:eastAsia="lt-LT" w:bidi="lt-LT"/>
        </w:rPr>
        <w:t xml:space="preserve">eškovė, </w:t>
      </w:r>
      <w:r w:rsidR="000121A7">
        <w:rPr>
          <w:rFonts w:ascii="Times New Roman" w:eastAsia="Times New Roman" w:hAnsi="Times New Roman" w:cs="Times New Roman"/>
          <w:color w:val="000000"/>
          <w:sz w:val="24"/>
          <w:szCs w:val="24"/>
          <w:lang w:eastAsia="lt-LT" w:bidi="lt-LT"/>
        </w:rPr>
        <w:t>a</w:t>
      </w:r>
      <w:r w:rsidRPr="00825E8F">
        <w:rPr>
          <w:rFonts w:ascii="Times New Roman" w:eastAsia="Times New Roman" w:hAnsi="Times New Roman" w:cs="Times New Roman"/>
          <w:color w:val="000000"/>
          <w:sz w:val="24"/>
          <w:szCs w:val="24"/>
          <w:lang w:eastAsia="lt-LT" w:bidi="lt-LT"/>
        </w:rPr>
        <w:t xml:space="preserve">tsakovai ir </w:t>
      </w:r>
      <w:r w:rsidR="000121A7">
        <w:rPr>
          <w:rFonts w:ascii="Times New Roman" w:eastAsia="Times New Roman" w:hAnsi="Times New Roman" w:cs="Times New Roman"/>
          <w:color w:val="000000"/>
          <w:sz w:val="24"/>
          <w:szCs w:val="24"/>
          <w:lang w:eastAsia="lt-LT" w:bidi="lt-LT"/>
        </w:rPr>
        <w:t>i</w:t>
      </w:r>
      <w:r w:rsidR="00EB53FA" w:rsidRPr="00825E8F">
        <w:rPr>
          <w:rFonts w:ascii="Times New Roman" w:eastAsia="Times New Roman" w:hAnsi="Times New Roman" w:cs="Times New Roman"/>
          <w:color w:val="000000"/>
          <w:sz w:val="24"/>
          <w:szCs w:val="24"/>
          <w:lang w:eastAsia="lt-LT" w:bidi="lt-LT"/>
        </w:rPr>
        <w:t xml:space="preserve">eškovės dukra </w:t>
      </w:r>
      <w:r w:rsidR="000166F0">
        <w:rPr>
          <w:rFonts w:ascii="Times New Roman" w:eastAsia="Times New Roman" w:hAnsi="Times New Roman" w:cs="Times New Roman"/>
          <w:sz w:val="24"/>
          <w:szCs w:val="24"/>
        </w:rPr>
        <w:t>(duomenys neskelbtini)</w:t>
      </w:r>
      <w:r w:rsidR="00EB53FA" w:rsidRPr="00825E8F">
        <w:rPr>
          <w:rFonts w:ascii="Times New Roman" w:eastAsia="Times New Roman" w:hAnsi="Times New Roman" w:cs="Times New Roman"/>
          <w:color w:val="000000"/>
          <w:sz w:val="24"/>
          <w:szCs w:val="24"/>
          <w:lang w:eastAsia="lt-LT" w:bidi="lt-LT"/>
        </w:rPr>
        <w:t xml:space="preserve">, kuriai </w:t>
      </w:r>
      <w:r w:rsidR="000121A7">
        <w:rPr>
          <w:rFonts w:ascii="Times New Roman" w:eastAsia="Times New Roman" w:hAnsi="Times New Roman" w:cs="Times New Roman"/>
          <w:color w:val="000000"/>
          <w:sz w:val="24"/>
          <w:szCs w:val="24"/>
          <w:lang w:eastAsia="lt-LT" w:bidi="lt-LT"/>
        </w:rPr>
        <w:t>i</w:t>
      </w:r>
      <w:r w:rsidRPr="00825E8F">
        <w:rPr>
          <w:rFonts w:ascii="Times New Roman" w:eastAsia="Times New Roman" w:hAnsi="Times New Roman" w:cs="Times New Roman"/>
          <w:color w:val="000000"/>
          <w:sz w:val="24"/>
          <w:szCs w:val="24"/>
          <w:lang w:eastAsia="lt-LT" w:bidi="lt-LT"/>
        </w:rPr>
        <w:t>eškovė padovanojo žemės sklypą (-</w:t>
      </w:r>
      <w:proofErr w:type="spellStart"/>
      <w:r w:rsidRPr="00825E8F">
        <w:rPr>
          <w:rFonts w:ascii="Times New Roman" w:eastAsia="Times New Roman" w:hAnsi="Times New Roman" w:cs="Times New Roman"/>
          <w:color w:val="000000"/>
          <w:sz w:val="24"/>
          <w:szCs w:val="24"/>
          <w:lang w:eastAsia="lt-LT" w:bidi="lt-LT"/>
        </w:rPr>
        <w:t>us</w:t>
      </w:r>
      <w:proofErr w:type="spellEnd"/>
      <w:r w:rsidRPr="00825E8F">
        <w:rPr>
          <w:rFonts w:ascii="Times New Roman" w:eastAsia="Times New Roman" w:hAnsi="Times New Roman" w:cs="Times New Roman"/>
          <w:color w:val="000000"/>
          <w:sz w:val="24"/>
          <w:szCs w:val="24"/>
          <w:lang w:eastAsia="lt-LT" w:bidi="lt-LT"/>
        </w:rPr>
        <w:t xml:space="preserve">), tame tarpe miško paskirties, o </w:t>
      </w:r>
      <w:r w:rsidR="000121A7">
        <w:rPr>
          <w:rFonts w:ascii="Times New Roman" w:eastAsia="Times New Roman" w:hAnsi="Times New Roman" w:cs="Times New Roman"/>
          <w:color w:val="000000"/>
          <w:sz w:val="24"/>
          <w:szCs w:val="24"/>
          <w:lang w:eastAsia="lt-LT" w:bidi="lt-LT"/>
        </w:rPr>
        <w:t>a</w:t>
      </w:r>
      <w:r w:rsidRPr="00825E8F">
        <w:rPr>
          <w:rFonts w:ascii="Times New Roman" w:eastAsia="Times New Roman" w:hAnsi="Times New Roman" w:cs="Times New Roman"/>
          <w:color w:val="000000"/>
          <w:sz w:val="24"/>
          <w:szCs w:val="24"/>
          <w:lang w:eastAsia="lt-LT" w:bidi="lt-LT"/>
        </w:rPr>
        <w:t xml:space="preserve">tsakovo broliui </w:t>
      </w:r>
      <w:r w:rsidR="000166F0">
        <w:rPr>
          <w:rFonts w:ascii="Times New Roman" w:eastAsia="Times New Roman" w:hAnsi="Times New Roman" w:cs="Times New Roman"/>
          <w:sz w:val="24"/>
          <w:szCs w:val="24"/>
        </w:rPr>
        <w:t xml:space="preserve">(duomenys neskelbtini) </w:t>
      </w:r>
      <w:r w:rsidRPr="00825E8F">
        <w:rPr>
          <w:rFonts w:ascii="Times New Roman" w:eastAsia="Times New Roman" w:hAnsi="Times New Roman" w:cs="Times New Roman"/>
          <w:color w:val="000000"/>
          <w:sz w:val="24"/>
          <w:szCs w:val="24"/>
          <w:lang w:eastAsia="lt-LT" w:bidi="lt-LT"/>
        </w:rPr>
        <w:t>- žemės sklypą.</w:t>
      </w:r>
      <w:r w:rsidR="00EB53FA" w:rsidRPr="00825E8F">
        <w:rPr>
          <w:rFonts w:ascii="Times New Roman" w:eastAsia="Times New Roman" w:hAnsi="Times New Roman" w:cs="Times New Roman"/>
          <w:color w:val="000000"/>
          <w:sz w:val="24"/>
          <w:szCs w:val="24"/>
          <w:lang w:eastAsia="lt-LT" w:bidi="lt-LT"/>
        </w:rPr>
        <w:t xml:space="preserve"> </w:t>
      </w:r>
    </w:p>
    <w:p w:rsidR="00825E8F" w:rsidRDefault="00D477D4" w:rsidP="00825E8F">
      <w:pPr>
        <w:pStyle w:val="Sraopastraipa"/>
        <w:widowControl w:val="0"/>
        <w:numPr>
          <w:ilvl w:val="1"/>
          <w:numId w:val="1"/>
        </w:numPr>
        <w:shd w:val="clear" w:color="auto" w:fill="FFFFFF"/>
        <w:tabs>
          <w:tab w:val="left" w:pos="567"/>
        </w:tabs>
        <w:spacing w:after="0" w:line="240" w:lineRule="auto"/>
        <w:jc w:val="both"/>
        <w:rPr>
          <w:rFonts w:ascii="Times New Roman" w:eastAsia="Times New Roman" w:hAnsi="Times New Roman" w:cs="Times New Roman"/>
          <w:color w:val="000000"/>
          <w:sz w:val="24"/>
          <w:szCs w:val="24"/>
          <w:lang w:eastAsia="lt-LT" w:bidi="lt-LT"/>
        </w:rPr>
      </w:pPr>
      <w:r w:rsidRPr="00825E8F">
        <w:rPr>
          <w:rFonts w:ascii="Times New Roman" w:eastAsia="Times New Roman" w:hAnsi="Times New Roman" w:cs="Times New Roman"/>
          <w:color w:val="000000"/>
          <w:sz w:val="24"/>
          <w:szCs w:val="24"/>
          <w:lang w:eastAsia="lt-LT" w:bidi="lt-LT"/>
        </w:rPr>
        <w:t xml:space="preserve">Išlaikymo iki gyvos galvos sutarties sudarymo metu </w:t>
      </w:r>
      <w:r w:rsidR="000121A7">
        <w:rPr>
          <w:rFonts w:ascii="Times New Roman" w:eastAsia="Times New Roman" w:hAnsi="Times New Roman" w:cs="Times New Roman"/>
          <w:color w:val="000000"/>
          <w:sz w:val="24"/>
          <w:szCs w:val="24"/>
          <w:lang w:eastAsia="lt-LT" w:bidi="lt-LT"/>
        </w:rPr>
        <w:t>a</w:t>
      </w:r>
      <w:r w:rsidRPr="00825E8F">
        <w:rPr>
          <w:rFonts w:ascii="Times New Roman" w:eastAsia="Times New Roman" w:hAnsi="Times New Roman" w:cs="Times New Roman"/>
          <w:color w:val="000000"/>
          <w:sz w:val="24"/>
          <w:szCs w:val="24"/>
          <w:lang w:eastAsia="lt-LT" w:bidi="lt-LT"/>
        </w:rPr>
        <w:t xml:space="preserve">tsakovai faktiškai gyveno </w:t>
      </w:r>
      <w:r w:rsidR="000166F0">
        <w:rPr>
          <w:rFonts w:ascii="Times New Roman" w:eastAsia="Times New Roman" w:hAnsi="Times New Roman" w:cs="Times New Roman"/>
          <w:sz w:val="24"/>
          <w:szCs w:val="24"/>
        </w:rPr>
        <w:t>(duomenys neskelbtini)</w:t>
      </w:r>
      <w:r w:rsidRPr="00825E8F">
        <w:rPr>
          <w:rFonts w:ascii="Times New Roman" w:eastAsia="Times New Roman" w:hAnsi="Times New Roman" w:cs="Times New Roman"/>
          <w:color w:val="000000"/>
          <w:sz w:val="24"/>
          <w:szCs w:val="24"/>
          <w:lang w:eastAsia="lt-LT" w:bidi="lt-LT"/>
        </w:rPr>
        <w:t xml:space="preserve">. Po šios sutarties sudarymo </w:t>
      </w:r>
      <w:r w:rsidR="000121A7">
        <w:rPr>
          <w:rFonts w:ascii="Times New Roman" w:eastAsia="Times New Roman" w:hAnsi="Times New Roman" w:cs="Times New Roman"/>
          <w:color w:val="000000"/>
          <w:sz w:val="24"/>
          <w:szCs w:val="24"/>
          <w:lang w:eastAsia="lt-LT" w:bidi="lt-LT"/>
        </w:rPr>
        <w:t>i</w:t>
      </w:r>
      <w:r w:rsidRPr="00825E8F">
        <w:rPr>
          <w:rFonts w:ascii="Times New Roman" w:eastAsia="Times New Roman" w:hAnsi="Times New Roman" w:cs="Times New Roman"/>
          <w:color w:val="000000"/>
          <w:sz w:val="24"/>
          <w:szCs w:val="24"/>
          <w:lang w:eastAsia="lt-LT" w:bidi="lt-LT"/>
        </w:rPr>
        <w:t xml:space="preserve">eškovė gyvenamojo namo, esančio </w:t>
      </w:r>
      <w:r w:rsidR="000166F0">
        <w:rPr>
          <w:rFonts w:ascii="Times New Roman" w:eastAsia="Times New Roman" w:hAnsi="Times New Roman" w:cs="Times New Roman"/>
          <w:sz w:val="24"/>
          <w:szCs w:val="24"/>
        </w:rPr>
        <w:t>(duomenys neskelbtini)</w:t>
      </w:r>
      <w:r w:rsidRPr="00825E8F">
        <w:rPr>
          <w:rFonts w:ascii="Times New Roman" w:eastAsia="Times New Roman" w:hAnsi="Times New Roman" w:cs="Times New Roman"/>
          <w:color w:val="000000"/>
          <w:sz w:val="24"/>
          <w:szCs w:val="24"/>
          <w:lang w:eastAsia="lt-LT" w:bidi="lt-LT"/>
        </w:rPr>
        <w:t xml:space="preserve">, antrame aukšte paskyrė </w:t>
      </w:r>
      <w:r w:rsidR="000121A7">
        <w:rPr>
          <w:rFonts w:ascii="Times New Roman" w:eastAsia="Times New Roman" w:hAnsi="Times New Roman" w:cs="Times New Roman"/>
          <w:color w:val="000000"/>
          <w:sz w:val="24"/>
          <w:szCs w:val="24"/>
          <w:lang w:eastAsia="lt-LT" w:bidi="lt-LT"/>
        </w:rPr>
        <w:t>a</w:t>
      </w:r>
      <w:r w:rsidRPr="00825E8F">
        <w:rPr>
          <w:rFonts w:ascii="Times New Roman" w:eastAsia="Times New Roman" w:hAnsi="Times New Roman" w:cs="Times New Roman"/>
          <w:color w:val="000000"/>
          <w:sz w:val="24"/>
          <w:szCs w:val="24"/>
          <w:lang w:eastAsia="lt-LT" w:bidi="lt-LT"/>
        </w:rPr>
        <w:t xml:space="preserve">tsakovams gyventi du kambarius. Šiuose kambariuose faktiškai nuolat apsigyveno </w:t>
      </w:r>
      <w:r w:rsidR="000121A7">
        <w:rPr>
          <w:rFonts w:ascii="Times New Roman" w:eastAsia="Times New Roman" w:hAnsi="Times New Roman" w:cs="Times New Roman"/>
          <w:color w:val="000000"/>
          <w:sz w:val="24"/>
          <w:szCs w:val="24"/>
          <w:lang w:eastAsia="lt-LT" w:bidi="lt-LT"/>
        </w:rPr>
        <w:t>a</w:t>
      </w:r>
      <w:r w:rsidRPr="00825E8F">
        <w:rPr>
          <w:rFonts w:ascii="Times New Roman" w:eastAsia="Times New Roman" w:hAnsi="Times New Roman" w:cs="Times New Roman"/>
          <w:color w:val="000000"/>
          <w:sz w:val="24"/>
          <w:szCs w:val="24"/>
          <w:lang w:eastAsia="lt-LT" w:bidi="lt-LT"/>
        </w:rPr>
        <w:t xml:space="preserve">tsakovas, o </w:t>
      </w:r>
      <w:r w:rsidR="000121A7">
        <w:rPr>
          <w:rFonts w:ascii="Times New Roman" w:eastAsia="Times New Roman" w:hAnsi="Times New Roman" w:cs="Times New Roman"/>
          <w:color w:val="000000"/>
          <w:sz w:val="24"/>
          <w:szCs w:val="24"/>
          <w:lang w:eastAsia="lt-LT" w:bidi="lt-LT"/>
        </w:rPr>
        <w:t>a</w:t>
      </w:r>
      <w:r w:rsidRPr="00825E8F">
        <w:rPr>
          <w:rFonts w:ascii="Times New Roman" w:eastAsia="Times New Roman" w:hAnsi="Times New Roman" w:cs="Times New Roman"/>
          <w:color w:val="000000"/>
          <w:sz w:val="24"/>
          <w:szCs w:val="24"/>
          <w:lang w:eastAsia="lt-LT" w:bidi="lt-LT"/>
        </w:rPr>
        <w:t xml:space="preserve">tsakovė liko gyventi Telšiuose. Tokia situacija gavosi todėl, kad </w:t>
      </w:r>
      <w:r w:rsidR="000121A7">
        <w:rPr>
          <w:rFonts w:ascii="Times New Roman" w:eastAsia="Times New Roman" w:hAnsi="Times New Roman" w:cs="Times New Roman"/>
          <w:color w:val="000000"/>
          <w:sz w:val="24"/>
          <w:szCs w:val="24"/>
          <w:lang w:eastAsia="lt-LT" w:bidi="lt-LT"/>
        </w:rPr>
        <w:t>i</w:t>
      </w:r>
      <w:r w:rsidRPr="00825E8F">
        <w:rPr>
          <w:rFonts w:ascii="Times New Roman" w:eastAsia="Times New Roman" w:hAnsi="Times New Roman" w:cs="Times New Roman"/>
          <w:color w:val="000000"/>
          <w:sz w:val="24"/>
          <w:szCs w:val="24"/>
          <w:lang w:eastAsia="lt-LT" w:bidi="lt-LT"/>
        </w:rPr>
        <w:t xml:space="preserve">eškovė nepageidavo, jog su ja nuolat gyventų </w:t>
      </w:r>
      <w:r w:rsidR="000121A7">
        <w:rPr>
          <w:rFonts w:ascii="Times New Roman" w:eastAsia="Times New Roman" w:hAnsi="Times New Roman" w:cs="Times New Roman"/>
          <w:color w:val="000000"/>
          <w:sz w:val="24"/>
          <w:szCs w:val="24"/>
          <w:lang w:eastAsia="lt-LT" w:bidi="lt-LT"/>
        </w:rPr>
        <w:t>a</w:t>
      </w:r>
      <w:r w:rsidRPr="00825E8F">
        <w:rPr>
          <w:rFonts w:ascii="Times New Roman" w:eastAsia="Times New Roman" w:hAnsi="Times New Roman" w:cs="Times New Roman"/>
          <w:color w:val="000000"/>
          <w:sz w:val="24"/>
          <w:szCs w:val="24"/>
          <w:lang w:eastAsia="lt-LT" w:bidi="lt-LT"/>
        </w:rPr>
        <w:t xml:space="preserve">tsakovė ir </w:t>
      </w:r>
      <w:r w:rsidR="000121A7">
        <w:rPr>
          <w:rFonts w:ascii="Times New Roman" w:eastAsia="Times New Roman" w:hAnsi="Times New Roman" w:cs="Times New Roman"/>
          <w:color w:val="000000"/>
          <w:sz w:val="24"/>
          <w:szCs w:val="24"/>
          <w:lang w:eastAsia="lt-LT" w:bidi="lt-LT"/>
        </w:rPr>
        <w:t>a</w:t>
      </w:r>
      <w:r w:rsidRPr="00825E8F">
        <w:rPr>
          <w:rFonts w:ascii="Times New Roman" w:eastAsia="Times New Roman" w:hAnsi="Times New Roman" w:cs="Times New Roman"/>
          <w:color w:val="000000"/>
          <w:sz w:val="24"/>
          <w:szCs w:val="24"/>
          <w:lang w:eastAsia="lt-LT" w:bidi="lt-LT"/>
        </w:rPr>
        <w:t xml:space="preserve">tsakovų mažametis sūnus, nes </w:t>
      </w:r>
      <w:r w:rsidR="000121A7">
        <w:rPr>
          <w:rFonts w:ascii="Times New Roman" w:eastAsia="Times New Roman" w:hAnsi="Times New Roman" w:cs="Times New Roman"/>
          <w:color w:val="000000"/>
          <w:sz w:val="24"/>
          <w:szCs w:val="24"/>
          <w:lang w:eastAsia="lt-LT" w:bidi="lt-LT"/>
        </w:rPr>
        <w:t>i</w:t>
      </w:r>
      <w:r w:rsidRPr="00825E8F">
        <w:rPr>
          <w:rFonts w:ascii="Times New Roman" w:eastAsia="Times New Roman" w:hAnsi="Times New Roman" w:cs="Times New Roman"/>
          <w:color w:val="000000"/>
          <w:sz w:val="24"/>
          <w:szCs w:val="24"/>
          <w:lang w:eastAsia="lt-LT" w:bidi="lt-LT"/>
        </w:rPr>
        <w:t xml:space="preserve">eškovei buvo reikalinga ramybė. Dėl šios priežasties </w:t>
      </w:r>
      <w:r w:rsidR="000121A7">
        <w:rPr>
          <w:rFonts w:ascii="Times New Roman" w:eastAsia="Times New Roman" w:hAnsi="Times New Roman" w:cs="Times New Roman"/>
          <w:color w:val="000000"/>
          <w:sz w:val="24"/>
          <w:szCs w:val="24"/>
          <w:lang w:eastAsia="lt-LT" w:bidi="lt-LT"/>
        </w:rPr>
        <w:t>a</w:t>
      </w:r>
      <w:r w:rsidR="00BB6E05">
        <w:rPr>
          <w:rFonts w:ascii="Times New Roman" w:eastAsia="Times New Roman" w:hAnsi="Times New Roman" w:cs="Times New Roman"/>
          <w:color w:val="000000"/>
          <w:sz w:val="24"/>
          <w:szCs w:val="24"/>
          <w:lang w:eastAsia="lt-LT" w:bidi="lt-LT"/>
        </w:rPr>
        <w:t>tsakovai taip ir gyveno -</w:t>
      </w:r>
      <w:r w:rsidRPr="00825E8F">
        <w:rPr>
          <w:rFonts w:ascii="Times New Roman" w:eastAsia="Times New Roman" w:hAnsi="Times New Roman" w:cs="Times New Roman"/>
          <w:color w:val="000000"/>
          <w:sz w:val="24"/>
          <w:szCs w:val="24"/>
          <w:lang w:eastAsia="lt-LT" w:bidi="lt-LT"/>
        </w:rPr>
        <w:t xml:space="preserve"> </w:t>
      </w:r>
      <w:r w:rsidR="000121A7">
        <w:rPr>
          <w:rFonts w:ascii="Times New Roman" w:eastAsia="Times New Roman" w:hAnsi="Times New Roman" w:cs="Times New Roman"/>
          <w:color w:val="000000"/>
          <w:sz w:val="24"/>
          <w:szCs w:val="24"/>
          <w:lang w:eastAsia="lt-LT" w:bidi="lt-LT"/>
        </w:rPr>
        <w:t>a</w:t>
      </w:r>
      <w:r w:rsidRPr="00825E8F">
        <w:rPr>
          <w:rFonts w:ascii="Times New Roman" w:eastAsia="Times New Roman" w:hAnsi="Times New Roman" w:cs="Times New Roman"/>
          <w:color w:val="000000"/>
          <w:sz w:val="24"/>
          <w:szCs w:val="24"/>
          <w:lang w:eastAsia="lt-LT" w:bidi="lt-LT"/>
        </w:rPr>
        <w:t xml:space="preserve">tsakovas gyveno nuolat kartu su </w:t>
      </w:r>
      <w:r w:rsidR="000121A7">
        <w:rPr>
          <w:rFonts w:ascii="Times New Roman" w:eastAsia="Times New Roman" w:hAnsi="Times New Roman" w:cs="Times New Roman"/>
          <w:color w:val="000000"/>
          <w:sz w:val="24"/>
          <w:szCs w:val="24"/>
          <w:lang w:eastAsia="lt-LT" w:bidi="lt-LT"/>
        </w:rPr>
        <w:t>i</w:t>
      </w:r>
      <w:r w:rsidRPr="00825E8F">
        <w:rPr>
          <w:rFonts w:ascii="Times New Roman" w:eastAsia="Times New Roman" w:hAnsi="Times New Roman" w:cs="Times New Roman"/>
          <w:color w:val="000000"/>
          <w:sz w:val="24"/>
          <w:szCs w:val="24"/>
          <w:lang w:eastAsia="lt-LT" w:bidi="lt-LT"/>
        </w:rPr>
        <w:t xml:space="preserve">eškove, o </w:t>
      </w:r>
      <w:r w:rsidR="000121A7">
        <w:rPr>
          <w:rFonts w:ascii="Times New Roman" w:eastAsia="Times New Roman" w:hAnsi="Times New Roman" w:cs="Times New Roman"/>
          <w:color w:val="000000"/>
          <w:sz w:val="24"/>
          <w:szCs w:val="24"/>
          <w:lang w:eastAsia="lt-LT" w:bidi="lt-LT"/>
        </w:rPr>
        <w:t>a</w:t>
      </w:r>
      <w:r w:rsidRPr="00825E8F">
        <w:rPr>
          <w:rFonts w:ascii="Times New Roman" w:eastAsia="Times New Roman" w:hAnsi="Times New Roman" w:cs="Times New Roman"/>
          <w:color w:val="000000"/>
          <w:sz w:val="24"/>
          <w:szCs w:val="24"/>
          <w:lang w:eastAsia="lt-LT" w:bidi="lt-LT"/>
        </w:rPr>
        <w:t xml:space="preserve">tsakovė pas </w:t>
      </w:r>
      <w:r w:rsidR="000121A7">
        <w:rPr>
          <w:rFonts w:ascii="Times New Roman" w:eastAsia="Times New Roman" w:hAnsi="Times New Roman" w:cs="Times New Roman"/>
          <w:color w:val="000000"/>
          <w:sz w:val="24"/>
          <w:szCs w:val="24"/>
          <w:lang w:eastAsia="lt-LT" w:bidi="lt-LT"/>
        </w:rPr>
        <w:t>i</w:t>
      </w:r>
      <w:r w:rsidRPr="00825E8F">
        <w:rPr>
          <w:rFonts w:ascii="Times New Roman" w:eastAsia="Times New Roman" w:hAnsi="Times New Roman" w:cs="Times New Roman"/>
          <w:color w:val="000000"/>
          <w:sz w:val="24"/>
          <w:szCs w:val="24"/>
          <w:lang w:eastAsia="lt-LT" w:bidi="lt-LT"/>
        </w:rPr>
        <w:t>eškovę atvykdav</w:t>
      </w:r>
      <w:r w:rsidR="00825E8F">
        <w:rPr>
          <w:rFonts w:ascii="Times New Roman" w:eastAsia="Times New Roman" w:hAnsi="Times New Roman" w:cs="Times New Roman"/>
          <w:color w:val="000000"/>
          <w:sz w:val="24"/>
          <w:szCs w:val="24"/>
          <w:lang w:eastAsia="lt-LT" w:bidi="lt-LT"/>
        </w:rPr>
        <w:t>o keturioms dienoms per savaitę, o vasaros sezono metu būdavo nuolat.</w:t>
      </w:r>
    </w:p>
    <w:p w:rsidR="00825E8F" w:rsidRDefault="00EB53FA" w:rsidP="00825E8F">
      <w:pPr>
        <w:pStyle w:val="Sraopastraipa"/>
        <w:widowControl w:val="0"/>
        <w:numPr>
          <w:ilvl w:val="1"/>
          <w:numId w:val="1"/>
        </w:numPr>
        <w:shd w:val="clear" w:color="auto" w:fill="FFFFFF"/>
        <w:tabs>
          <w:tab w:val="left" w:pos="851"/>
        </w:tabs>
        <w:spacing w:after="0" w:line="240" w:lineRule="auto"/>
        <w:ind w:left="851" w:hanging="425"/>
        <w:jc w:val="both"/>
        <w:rPr>
          <w:rFonts w:ascii="Times New Roman" w:eastAsia="Times New Roman" w:hAnsi="Times New Roman" w:cs="Times New Roman"/>
          <w:color w:val="000000"/>
          <w:sz w:val="24"/>
          <w:szCs w:val="24"/>
          <w:lang w:eastAsia="lt-LT" w:bidi="lt-LT"/>
        </w:rPr>
      </w:pPr>
      <w:r w:rsidRPr="00825E8F">
        <w:rPr>
          <w:rFonts w:ascii="Times New Roman" w:eastAsia="Times New Roman" w:hAnsi="Times New Roman" w:cs="Times New Roman"/>
          <w:color w:val="000000"/>
          <w:sz w:val="24"/>
          <w:szCs w:val="24"/>
          <w:lang w:eastAsia="lt-LT" w:bidi="lt-LT"/>
        </w:rPr>
        <w:t>Atsakovų teigimu,</w:t>
      </w:r>
      <w:r w:rsidR="00D477D4" w:rsidRPr="00825E8F">
        <w:rPr>
          <w:rFonts w:ascii="Times New Roman" w:eastAsia="Times New Roman" w:hAnsi="Times New Roman" w:cs="Times New Roman"/>
          <w:color w:val="000000"/>
          <w:sz w:val="24"/>
          <w:szCs w:val="24"/>
          <w:lang w:eastAsia="lt-LT" w:bidi="lt-LT"/>
        </w:rPr>
        <w:t xml:space="preserve"> </w:t>
      </w:r>
      <w:r w:rsidR="000121A7">
        <w:rPr>
          <w:rFonts w:ascii="Times New Roman" w:eastAsia="Times New Roman" w:hAnsi="Times New Roman" w:cs="Times New Roman"/>
          <w:color w:val="000000"/>
          <w:sz w:val="24"/>
          <w:szCs w:val="24"/>
          <w:lang w:eastAsia="lt-LT" w:bidi="lt-LT"/>
        </w:rPr>
        <w:t>i</w:t>
      </w:r>
      <w:r w:rsidRPr="00825E8F">
        <w:rPr>
          <w:rFonts w:ascii="Times New Roman" w:eastAsia="Times New Roman" w:hAnsi="Times New Roman" w:cs="Times New Roman"/>
          <w:color w:val="000000"/>
          <w:sz w:val="24"/>
          <w:szCs w:val="24"/>
          <w:lang w:eastAsia="lt-LT" w:bidi="lt-LT"/>
        </w:rPr>
        <w:t xml:space="preserve">eškovė jiems netrukdė vykdyti Išlaikymo iki gyvos galvos sutarties nuo 2014-12-16 iki 2018 </w:t>
      </w:r>
      <w:proofErr w:type="spellStart"/>
      <w:r w:rsidRPr="00825E8F">
        <w:rPr>
          <w:rFonts w:ascii="Times New Roman" w:eastAsia="Times New Roman" w:hAnsi="Times New Roman" w:cs="Times New Roman"/>
          <w:color w:val="000000"/>
          <w:sz w:val="24"/>
          <w:szCs w:val="24"/>
          <w:lang w:eastAsia="lt-LT" w:bidi="lt-LT"/>
        </w:rPr>
        <w:t>m</w:t>
      </w:r>
      <w:proofErr w:type="spellEnd"/>
      <w:r w:rsidRPr="00825E8F">
        <w:rPr>
          <w:rFonts w:ascii="Times New Roman" w:eastAsia="Times New Roman" w:hAnsi="Times New Roman" w:cs="Times New Roman"/>
          <w:color w:val="000000"/>
          <w:sz w:val="24"/>
          <w:szCs w:val="24"/>
          <w:lang w:eastAsia="lt-LT" w:bidi="lt-LT"/>
        </w:rPr>
        <w:t xml:space="preserve">. gegužės mėnesio. Nuo tada </w:t>
      </w:r>
      <w:r w:rsidR="00695F25">
        <w:rPr>
          <w:rFonts w:ascii="Times New Roman" w:eastAsia="Times New Roman" w:hAnsi="Times New Roman" w:cs="Times New Roman"/>
          <w:color w:val="000000"/>
          <w:sz w:val="24"/>
          <w:szCs w:val="24"/>
          <w:lang w:eastAsia="lt-LT" w:bidi="lt-LT"/>
        </w:rPr>
        <w:t>i</w:t>
      </w:r>
      <w:r w:rsidR="00695F25" w:rsidRPr="00825E8F">
        <w:rPr>
          <w:rFonts w:ascii="Times New Roman" w:eastAsia="Times New Roman" w:hAnsi="Times New Roman" w:cs="Times New Roman"/>
          <w:color w:val="000000"/>
          <w:sz w:val="24"/>
          <w:szCs w:val="24"/>
          <w:lang w:eastAsia="lt-LT" w:bidi="lt-LT"/>
        </w:rPr>
        <w:t>eškovė</w:t>
      </w:r>
      <w:r w:rsidRPr="00825E8F">
        <w:rPr>
          <w:rFonts w:ascii="Times New Roman" w:eastAsia="Times New Roman" w:hAnsi="Times New Roman" w:cs="Times New Roman"/>
          <w:color w:val="000000"/>
          <w:sz w:val="24"/>
          <w:szCs w:val="24"/>
          <w:lang w:eastAsia="lt-LT" w:bidi="lt-LT"/>
        </w:rPr>
        <w:t xml:space="preserve">, siekdama nutraukti Išlaikymo iki gyvos galvos sutartį, pradėjo trukdyti </w:t>
      </w:r>
      <w:r w:rsidR="000121A7">
        <w:rPr>
          <w:rFonts w:ascii="Times New Roman" w:eastAsia="Times New Roman" w:hAnsi="Times New Roman" w:cs="Times New Roman"/>
          <w:color w:val="000000"/>
          <w:sz w:val="24"/>
          <w:szCs w:val="24"/>
          <w:lang w:eastAsia="lt-LT" w:bidi="lt-LT"/>
        </w:rPr>
        <w:t>a</w:t>
      </w:r>
      <w:r w:rsidRPr="00825E8F">
        <w:rPr>
          <w:rFonts w:ascii="Times New Roman" w:eastAsia="Times New Roman" w:hAnsi="Times New Roman" w:cs="Times New Roman"/>
          <w:color w:val="000000"/>
          <w:sz w:val="24"/>
          <w:szCs w:val="24"/>
          <w:lang w:eastAsia="lt-LT" w:bidi="lt-LT"/>
        </w:rPr>
        <w:t xml:space="preserve">tsakovams vykdyti prisiimtus įsipareigojimus -  </w:t>
      </w:r>
      <w:r w:rsidR="000121A7">
        <w:rPr>
          <w:rFonts w:ascii="Times New Roman" w:eastAsia="Times New Roman" w:hAnsi="Times New Roman" w:cs="Times New Roman"/>
          <w:color w:val="000000"/>
          <w:sz w:val="24"/>
          <w:szCs w:val="24"/>
          <w:lang w:eastAsia="lt-LT" w:bidi="lt-LT"/>
        </w:rPr>
        <w:t>i</w:t>
      </w:r>
      <w:r w:rsidRPr="00825E8F">
        <w:rPr>
          <w:rFonts w:ascii="Times New Roman" w:eastAsia="Times New Roman" w:hAnsi="Times New Roman" w:cs="Times New Roman"/>
          <w:color w:val="000000"/>
          <w:sz w:val="24"/>
          <w:szCs w:val="24"/>
          <w:lang w:eastAsia="lt-LT" w:bidi="lt-LT"/>
        </w:rPr>
        <w:t xml:space="preserve">eškovė apkaltino </w:t>
      </w:r>
      <w:r w:rsidR="000121A7">
        <w:rPr>
          <w:rFonts w:ascii="Times New Roman" w:eastAsia="Times New Roman" w:hAnsi="Times New Roman" w:cs="Times New Roman"/>
          <w:color w:val="000000"/>
          <w:sz w:val="24"/>
          <w:szCs w:val="24"/>
          <w:lang w:eastAsia="lt-LT" w:bidi="lt-LT"/>
        </w:rPr>
        <w:t>a</w:t>
      </w:r>
      <w:r w:rsidRPr="00825E8F">
        <w:rPr>
          <w:rFonts w:ascii="Times New Roman" w:eastAsia="Times New Roman" w:hAnsi="Times New Roman" w:cs="Times New Roman"/>
          <w:color w:val="000000"/>
          <w:sz w:val="24"/>
          <w:szCs w:val="24"/>
          <w:lang w:eastAsia="lt-LT" w:bidi="lt-LT"/>
        </w:rPr>
        <w:t xml:space="preserve">tsakovę 5 000 </w:t>
      </w:r>
      <w:proofErr w:type="spellStart"/>
      <w:r w:rsidRPr="00825E8F">
        <w:rPr>
          <w:rFonts w:ascii="Times New Roman" w:eastAsia="Times New Roman" w:hAnsi="Times New Roman" w:cs="Times New Roman"/>
          <w:color w:val="000000"/>
          <w:sz w:val="24"/>
          <w:szCs w:val="24"/>
          <w:lang w:eastAsia="lt-LT" w:bidi="lt-LT"/>
        </w:rPr>
        <w:t>Eur</w:t>
      </w:r>
      <w:proofErr w:type="spellEnd"/>
      <w:r w:rsidRPr="00825E8F">
        <w:rPr>
          <w:rFonts w:ascii="Times New Roman" w:eastAsia="Times New Roman" w:hAnsi="Times New Roman" w:cs="Times New Roman"/>
          <w:color w:val="000000"/>
          <w:sz w:val="24"/>
          <w:szCs w:val="24"/>
          <w:lang w:eastAsia="lt-LT" w:bidi="lt-LT"/>
        </w:rPr>
        <w:t xml:space="preserve"> vagyste </w:t>
      </w:r>
      <w:r w:rsidR="000121A7">
        <w:rPr>
          <w:rFonts w:ascii="Times New Roman" w:eastAsia="Times New Roman" w:hAnsi="Times New Roman" w:cs="Times New Roman"/>
          <w:color w:val="000000"/>
          <w:sz w:val="24"/>
          <w:szCs w:val="24"/>
          <w:lang w:eastAsia="lt-LT" w:bidi="lt-LT"/>
        </w:rPr>
        <w:t xml:space="preserve">ir buvo pareikštas reikalavimas neiti į jos asmeninį </w:t>
      </w:r>
      <w:r w:rsidRPr="00825E8F">
        <w:rPr>
          <w:rFonts w:ascii="Times New Roman" w:eastAsia="Times New Roman" w:hAnsi="Times New Roman" w:cs="Times New Roman"/>
          <w:color w:val="000000"/>
          <w:sz w:val="24"/>
          <w:szCs w:val="24"/>
          <w:lang w:eastAsia="lt-LT" w:bidi="lt-LT"/>
        </w:rPr>
        <w:t xml:space="preserve"> kambarį, dėl ko jie nebegalėjo jo tvarkyti.</w:t>
      </w:r>
      <w:r w:rsidR="0099191A" w:rsidRPr="00825E8F">
        <w:rPr>
          <w:rFonts w:ascii="Times New Roman" w:eastAsia="Times New Roman" w:hAnsi="Times New Roman" w:cs="Times New Roman"/>
          <w:color w:val="000000"/>
          <w:sz w:val="24"/>
          <w:szCs w:val="24"/>
          <w:lang w:eastAsia="lt-LT" w:bidi="lt-LT"/>
        </w:rPr>
        <w:t xml:space="preserve"> Atsakovė demonstratyviai atsisakydavo valgyti jų ruošto maisto ir išeidavo valgyti į kavinę, o siūlantis nupirkti kokių nors produktų pagal jos pageidavimą, atsakydavo, kad jai nieko nereikia. Būdavo atvejų, kad esant pablogėjus sveikatos būklei ir siūlantis iškviesti medicininę pagalbą, jos atsisakydavo, nors už akimirkos ją kviesdavosi savarankiškai. Atsakovai nurodo, kad </w:t>
      </w:r>
      <w:r w:rsidR="000121A7">
        <w:rPr>
          <w:rFonts w:ascii="Times New Roman" w:eastAsia="Times New Roman" w:hAnsi="Times New Roman" w:cs="Times New Roman"/>
          <w:color w:val="000000"/>
          <w:sz w:val="24"/>
          <w:szCs w:val="24"/>
          <w:lang w:eastAsia="lt-LT" w:bidi="lt-LT"/>
        </w:rPr>
        <w:t>i</w:t>
      </w:r>
      <w:r w:rsidR="0099191A" w:rsidRPr="00825E8F">
        <w:rPr>
          <w:rFonts w:ascii="Times New Roman" w:eastAsia="Times New Roman" w:hAnsi="Times New Roman" w:cs="Times New Roman"/>
          <w:color w:val="000000"/>
          <w:sz w:val="24"/>
          <w:szCs w:val="24"/>
          <w:lang w:eastAsia="lt-LT" w:bidi="lt-LT"/>
        </w:rPr>
        <w:t>eškovė</w:t>
      </w:r>
      <w:r w:rsidR="00BB6E05">
        <w:rPr>
          <w:rFonts w:ascii="Times New Roman" w:eastAsia="Times New Roman" w:hAnsi="Times New Roman" w:cs="Times New Roman"/>
          <w:color w:val="000000"/>
          <w:sz w:val="24"/>
          <w:szCs w:val="24"/>
          <w:lang w:eastAsia="lt-LT" w:bidi="lt-LT"/>
        </w:rPr>
        <w:t>s</w:t>
      </w:r>
      <w:r w:rsidR="0099191A" w:rsidRPr="00825E8F">
        <w:rPr>
          <w:rFonts w:ascii="Times New Roman" w:eastAsia="Times New Roman" w:hAnsi="Times New Roman" w:cs="Times New Roman"/>
          <w:color w:val="000000"/>
          <w:sz w:val="24"/>
          <w:szCs w:val="24"/>
          <w:lang w:eastAsia="lt-LT" w:bidi="lt-LT"/>
        </w:rPr>
        <w:t xml:space="preserve"> prašymu vežiodavo </w:t>
      </w:r>
      <w:r w:rsidR="000121A7">
        <w:rPr>
          <w:rFonts w:ascii="Times New Roman" w:eastAsia="Times New Roman" w:hAnsi="Times New Roman" w:cs="Times New Roman"/>
          <w:color w:val="000000"/>
          <w:sz w:val="24"/>
          <w:szCs w:val="24"/>
          <w:lang w:eastAsia="lt-LT" w:bidi="lt-LT"/>
        </w:rPr>
        <w:t>i</w:t>
      </w:r>
      <w:r w:rsidR="0099191A" w:rsidRPr="00825E8F">
        <w:rPr>
          <w:rFonts w:ascii="Times New Roman" w:eastAsia="Times New Roman" w:hAnsi="Times New Roman" w:cs="Times New Roman"/>
          <w:color w:val="000000"/>
          <w:sz w:val="24"/>
          <w:szCs w:val="24"/>
          <w:lang w:eastAsia="lt-LT" w:bidi="lt-LT"/>
        </w:rPr>
        <w:t>eškovę pas giminaičius, į viešuosius renginiu, lydėdavo pas medikus. Pa</w:t>
      </w:r>
      <w:r w:rsidR="00BB6E05">
        <w:rPr>
          <w:rFonts w:ascii="Times New Roman" w:eastAsia="Times New Roman" w:hAnsi="Times New Roman" w:cs="Times New Roman"/>
          <w:color w:val="000000"/>
          <w:sz w:val="24"/>
          <w:szCs w:val="24"/>
          <w:lang w:eastAsia="lt-LT" w:bidi="lt-LT"/>
        </w:rPr>
        <w:t>žymi, kad nuo 2018 metų gegužės</w:t>
      </w:r>
      <w:r w:rsidR="0099191A" w:rsidRPr="00825E8F">
        <w:rPr>
          <w:rFonts w:ascii="Times New Roman" w:eastAsia="Times New Roman" w:hAnsi="Times New Roman" w:cs="Times New Roman"/>
          <w:color w:val="000000"/>
          <w:sz w:val="24"/>
          <w:szCs w:val="24"/>
          <w:lang w:eastAsia="lt-LT" w:bidi="lt-LT"/>
        </w:rPr>
        <w:t xml:space="preserve"> yra buvę, kad ieškovė vizitui pas medikus buvo išvykusi su taksi automobiliu, nors prieš tai buvo suta</w:t>
      </w:r>
      <w:r w:rsidR="00BB6E05">
        <w:rPr>
          <w:rFonts w:ascii="Times New Roman" w:eastAsia="Times New Roman" w:hAnsi="Times New Roman" w:cs="Times New Roman"/>
          <w:color w:val="000000"/>
          <w:sz w:val="24"/>
          <w:szCs w:val="24"/>
          <w:lang w:eastAsia="lt-LT" w:bidi="lt-LT"/>
        </w:rPr>
        <w:t>rt</w:t>
      </w:r>
      <w:r w:rsidR="0099191A" w:rsidRPr="00825E8F">
        <w:rPr>
          <w:rFonts w:ascii="Times New Roman" w:eastAsia="Times New Roman" w:hAnsi="Times New Roman" w:cs="Times New Roman"/>
          <w:color w:val="000000"/>
          <w:sz w:val="24"/>
          <w:szCs w:val="24"/>
          <w:lang w:eastAsia="lt-LT" w:bidi="lt-LT"/>
        </w:rPr>
        <w:t xml:space="preserve">a, kad ją nuveš </w:t>
      </w:r>
      <w:r w:rsidR="000121A7">
        <w:rPr>
          <w:rFonts w:ascii="Times New Roman" w:eastAsia="Times New Roman" w:hAnsi="Times New Roman" w:cs="Times New Roman"/>
          <w:color w:val="000000"/>
          <w:sz w:val="24"/>
          <w:szCs w:val="24"/>
          <w:lang w:eastAsia="lt-LT" w:bidi="lt-LT"/>
        </w:rPr>
        <w:t>a</w:t>
      </w:r>
      <w:r w:rsidR="0099191A" w:rsidRPr="00825E8F">
        <w:rPr>
          <w:rFonts w:ascii="Times New Roman" w:eastAsia="Times New Roman" w:hAnsi="Times New Roman" w:cs="Times New Roman"/>
          <w:color w:val="000000"/>
          <w:sz w:val="24"/>
          <w:szCs w:val="24"/>
          <w:lang w:eastAsia="lt-LT" w:bidi="lt-LT"/>
        </w:rPr>
        <w:t xml:space="preserve">tsakovas. Taip pat </w:t>
      </w:r>
      <w:r w:rsidR="000121A7">
        <w:rPr>
          <w:rFonts w:ascii="Times New Roman" w:eastAsia="Times New Roman" w:hAnsi="Times New Roman" w:cs="Times New Roman"/>
          <w:color w:val="000000"/>
          <w:sz w:val="24"/>
          <w:szCs w:val="24"/>
          <w:lang w:eastAsia="lt-LT" w:bidi="lt-LT"/>
        </w:rPr>
        <w:t>a</w:t>
      </w:r>
      <w:r w:rsidR="0099191A" w:rsidRPr="00825E8F">
        <w:rPr>
          <w:rFonts w:ascii="Times New Roman" w:eastAsia="Times New Roman" w:hAnsi="Times New Roman" w:cs="Times New Roman"/>
          <w:color w:val="000000"/>
          <w:sz w:val="24"/>
          <w:szCs w:val="24"/>
          <w:lang w:eastAsia="lt-LT" w:bidi="lt-LT"/>
        </w:rPr>
        <w:t xml:space="preserve">tsakovams buvo pasakoma, kad pas šeimos daktarę ar kitais reikalais, ją palydės duktė </w:t>
      </w:r>
      <w:r w:rsidR="000166F0">
        <w:rPr>
          <w:rFonts w:ascii="Times New Roman" w:eastAsia="Times New Roman" w:hAnsi="Times New Roman" w:cs="Times New Roman"/>
          <w:sz w:val="24"/>
          <w:szCs w:val="24"/>
        </w:rPr>
        <w:t>(duomenys neskelbtini)</w:t>
      </w:r>
      <w:r w:rsidR="0099191A" w:rsidRPr="00825E8F">
        <w:rPr>
          <w:rFonts w:ascii="Times New Roman" w:eastAsia="Times New Roman" w:hAnsi="Times New Roman" w:cs="Times New Roman"/>
          <w:color w:val="000000"/>
          <w:sz w:val="24"/>
          <w:szCs w:val="24"/>
          <w:lang w:eastAsia="lt-LT" w:bidi="lt-LT"/>
        </w:rPr>
        <w:t>.</w:t>
      </w:r>
    </w:p>
    <w:p w:rsidR="00825E8F" w:rsidRDefault="0099191A" w:rsidP="00825E8F">
      <w:pPr>
        <w:pStyle w:val="Sraopastraipa"/>
        <w:widowControl w:val="0"/>
        <w:numPr>
          <w:ilvl w:val="1"/>
          <w:numId w:val="1"/>
        </w:numPr>
        <w:shd w:val="clear" w:color="auto" w:fill="FFFFFF"/>
        <w:tabs>
          <w:tab w:val="left" w:pos="851"/>
        </w:tabs>
        <w:spacing w:after="0" w:line="240" w:lineRule="auto"/>
        <w:ind w:left="851" w:hanging="567"/>
        <w:jc w:val="both"/>
        <w:rPr>
          <w:rFonts w:ascii="Times New Roman" w:eastAsia="Times New Roman" w:hAnsi="Times New Roman" w:cs="Times New Roman"/>
          <w:color w:val="000000"/>
          <w:sz w:val="24"/>
          <w:szCs w:val="24"/>
          <w:lang w:eastAsia="lt-LT" w:bidi="lt-LT"/>
        </w:rPr>
      </w:pPr>
      <w:r w:rsidRPr="00825E8F">
        <w:rPr>
          <w:rFonts w:ascii="Times New Roman" w:eastAsia="Times New Roman" w:hAnsi="Times New Roman" w:cs="Times New Roman"/>
          <w:color w:val="000000"/>
          <w:sz w:val="24"/>
          <w:szCs w:val="24"/>
          <w:lang w:eastAsia="lt-LT" w:bidi="lt-LT"/>
        </w:rPr>
        <w:t xml:space="preserve">2018 </w:t>
      </w:r>
      <w:proofErr w:type="spellStart"/>
      <w:r w:rsidRPr="00825E8F">
        <w:rPr>
          <w:rFonts w:ascii="Times New Roman" w:eastAsia="Times New Roman" w:hAnsi="Times New Roman" w:cs="Times New Roman"/>
          <w:color w:val="000000"/>
          <w:sz w:val="24"/>
          <w:szCs w:val="24"/>
          <w:lang w:eastAsia="lt-LT" w:bidi="lt-LT"/>
        </w:rPr>
        <w:t>m</w:t>
      </w:r>
      <w:proofErr w:type="spellEnd"/>
      <w:r w:rsidRPr="00825E8F">
        <w:rPr>
          <w:rFonts w:ascii="Times New Roman" w:eastAsia="Times New Roman" w:hAnsi="Times New Roman" w:cs="Times New Roman"/>
          <w:color w:val="000000"/>
          <w:sz w:val="24"/>
          <w:szCs w:val="24"/>
          <w:lang w:eastAsia="lt-LT" w:bidi="lt-LT"/>
        </w:rPr>
        <w:t xml:space="preserve">. gegužės mėnesį </w:t>
      </w:r>
      <w:r w:rsidR="000121A7">
        <w:rPr>
          <w:rFonts w:ascii="Times New Roman" w:eastAsia="Times New Roman" w:hAnsi="Times New Roman" w:cs="Times New Roman"/>
          <w:color w:val="000000"/>
          <w:sz w:val="24"/>
          <w:szCs w:val="24"/>
          <w:lang w:eastAsia="lt-LT" w:bidi="lt-LT"/>
        </w:rPr>
        <w:t>a</w:t>
      </w:r>
      <w:r w:rsidRPr="00825E8F">
        <w:rPr>
          <w:rFonts w:ascii="Times New Roman" w:eastAsia="Times New Roman" w:hAnsi="Times New Roman" w:cs="Times New Roman"/>
          <w:color w:val="000000"/>
          <w:sz w:val="24"/>
          <w:szCs w:val="24"/>
          <w:lang w:eastAsia="lt-LT" w:bidi="lt-LT"/>
        </w:rPr>
        <w:t xml:space="preserve">tsakovams iš </w:t>
      </w:r>
      <w:r w:rsidR="000121A7">
        <w:rPr>
          <w:rFonts w:ascii="Times New Roman" w:eastAsia="Times New Roman" w:hAnsi="Times New Roman" w:cs="Times New Roman"/>
          <w:color w:val="000000"/>
          <w:sz w:val="24"/>
          <w:szCs w:val="24"/>
          <w:lang w:eastAsia="lt-LT" w:bidi="lt-LT"/>
        </w:rPr>
        <w:t>i</w:t>
      </w:r>
      <w:r w:rsidRPr="00825E8F">
        <w:rPr>
          <w:rFonts w:ascii="Times New Roman" w:eastAsia="Times New Roman" w:hAnsi="Times New Roman" w:cs="Times New Roman"/>
          <w:color w:val="000000"/>
          <w:sz w:val="24"/>
          <w:szCs w:val="24"/>
          <w:lang w:eastAsia="lt-LT" w:bidi="lt-LT"/>
        </w:rPr>
        <w:t>eškovės sužinojus, jog ji pageidauja nutraukti Išlaikymo iki gyvos galvos sutartį, buvo prašoma nurodyti priežastis, kodėl pageidauja</w:t>
      </w:r>
      <w:r w:rsidR="00825E8F" w:rsidRPr="00825E8F">
        <w:rPr>
          <w:rFonts w:ascii="Times New Roman" w:eastAsia="Times New Roman" w:hAnsi="Times New Roman" w:cs="Times New Roman"/>
          <w:color w:val="000000"/>
          <w:sz w:val="24"/>
          <w:szCs w:val="24"/>
          <w:lang w:eastAsia="lt-LT" w:bidi="lt-LT"/>
        </w:rPr>
        <w:t>ma nutraukti minėtos sutarties vykdymą, tačiau jiems konk</w:t>
      </w:r>
      <w:r w:rsidR="00BB6E05">
        <w:rPr>
          <w:rFonts w:ascii="Times New Roman" w:eastAsia="Times New Roman" w:hAnsi="Times New Roman" w:cs="Times New Roman"/>
          <w:color w:val="000000"/>
          <w:sz w:val="24"/>
          <w:szCs w:val="24"/>
          <w:lang w:eastAsia="lt-LT" w:bidi="lt-LT"/>
        </w:rPr>
        <w:t>rečiai niekas nebuvo įvardijama</w:t>
      </w:r>
      <w:r w:rsidR="00825E8F" w:rsidRPr="00825E8F">
        <w:rPr>
          <w:rFonts w:ascii="Times New Roman" w:eastAsia="Times New Roman" w:hAnsi="Times New Roman" w:cs="Times New Roman"/>
          <w:color w:val="000000"/>
          <w:sz w:val="24"/>
          <w:szCs w:val="24"/>
          <w:lang w:eastAsia="lt-LT" w:bidi="lt-LT"/>
        </w:rPr>
        <w:t xml:space="preserve"> ką </w:t>
      </w:r>
      <w:r w:rsidR="00825E8F" w:rsidRPr="00825E8F">
        <w:rPr>
          <w:rFonts w:ascii="Times New Roman" w:eastAsia="Times New Roman" w:hAnsi="Times New Roman" w:cs="Times New Roman"/>
          <w:color w:val="000000"/>
          <w:sz w:val="24"/>
          <w:szCs w:val="24"/>
          <w:lang w:eastAsia="lt-LT" w:bidi="lt-LT"/>
        </w:rPr>
        <w:lastRenderedPageBreak/>
        <w:t>jie daro ne taip, o tik pasakoma</w:t>
      </w:r>
      <w:r w:rsidRPr="00825E8F">
        <w:rPr>
          <w:rFonts w:ascii="Times New Roman" w:eastAsia="Times New Roman" w:hAnsi="Times New Roman" w:cs="Times New Roman"/>
          <w:color w:val="000000"/>
          <w:sz w:val="24"/>
          <w:szCs w:val="24"/>
          <w:lang w:eastAsia="lt-LT" w:bidi="lt-LT"/>
        </w:rPr>
        <w:t xml:space="preserve"> bendromis frazėmis bei tai, kad </w:t>
      </w:r>
      <w:r w:rsidR="000121A7">
        <w:rPr>
          <w:rFonts w:ascii="Times New Roman" w:eastAsia="Times New Roman" w:hAnsi="Times New Roman" w:cs="Times New Roman"/>
          <w:color w:val="000000"/>
          <w:sz w:val="24"/>
          <w:szCs w:val="24"/>
          <w:lang w:eastAsia="lt-LT" w:bidi="lt-LT"/>
        </w:rPr>
        <w:t xml:space="preserve">jie </w:t>
      </w:r>
      <w:r w:rsidR="000121A7" w:rsidRPr="00825E8F">
        <w:rPr>
          <w:rFonts w:ascii="Times New Roman" w:eastAsia="Times New Roman" w:hAnsi="Times New Roman" w:cs="Times New Roman"/>
          <w:color w:val="000000"/>
          <w:sz w:val="24"/>
          <w:szCs w:val="24"/>
          <w:lang w:eastAsia="lt-LT" w:bidi="lt-LT"/>
        </w:rPr>
        <w:t>nesirūpino ja</w:t>
      </w:r>
      <w:r w:rsidR="000121A7">
        <w:rPr>
          <w:rFonts w:ascii="Times New Roman" w:eastAsia="Times New Roman" w:hAnsi="Times New Roman" w:cs="Times New Roman"/>
          <w:color w:val="000000"/>
          <w:sz w:val="24"/>
          <w:szCs w:val="24"/>
          <w:lang w:eastAsia="lt-LT" w:bidi="lt-LT"/>
        </w:rPr>
        <w:t xml:space="preserve">, kad </w:t>
      </w:r>
      <w:r w:rsidR="000121A7" w:rsidRPr="00825E8F">
        <w:rPr>
          <w:rFonts w:ascii="Times New Roman" w:eastAsia="Times New Roman" w:hAnsi="Times New Roman" w:cs="Times New Roman"/>
          <w:color w:val="000000"/>
          <w:sz w:val="24"/>
          <w:szCs w:val="24"/>
          <w:lang w:eastAsia="lt-LT" w:bidi="lt-LT"/>
        </w:rPr>
        <w:t xml:space="preserve"> </w:t>
      </w:r>
      <w:r w:rsidRPr="00825E8F">
        <w:rPr>
          <w:rFonts w:ascii="Times New Roman" w:eastAsia="Times New Roman" w:hAnsi="Times New Roman" w:cs="Times New Roman"/>
          <w:color w:val="000000"/>
          <w:sz w:val="24"/>
          <w:szCs w:val="24"/>
          <w:lang w:eastAsia="lt-LT" w:bidi="lt-LT"/>
        </w:rPr>
        <w:t xml:space="preserve">ją </w:t>
      </w:r>
      <w:r w:rsidR="000121A7">
        <w:rPr>
          <w:rFonts w:ascii="Times New Roman" w:eastAsia="Times New Roman" w:hAnsi="Times New Roman" w:cs="Times New Roman"/>
          <w:color w:val="000000"/>
          <w:sz w:val="24"/>
          <w:szCs w:val="24"/>
          <w:lang w:eastAsia="lt-LT" w:bidi="lt-LT"/>
        </w:rPr>
        <w:t>a</w:t>
      </w:r>
      <w:r w:rsidRPr="00825E8F">
        <w:rPr>
          <w:rFonts w:ascii="Times New Roman" w:eastAsia="Times New Roman" w:hAnsi="Times New Roman" w:cs="Times New Roman"/>
          <w:color w:val="000000"/>
          <w:sz w:val="24"/>
          <w:szCs w:val="24"/>
          <w:lang w:eastAsia="lt-LT" w:bidi="lt-LT"/>
        </w:rPr>
        <w:t xml:space="preserve">tsakovai vadina „beprote“. Ieškovė </w:t>
      </w:r>
      <w:r w:rsidR="00825E8F" w:rsidRPr="00825E8F">
        <w:rPr>
          <w:rFonts w:ascii="Times New Roman" w:eastAsia="Times New Roman" w:hAnsi="Times New Roman" w:cs="Times New Roman"/>
          <w:color w:val="000000"/>
          <w:sz w:val="24"/>
          <w:szCs w:val="24"/>
          <w:lang w:eastAsia="lt-LT" w:bidi="lt-LT"/>
        </w:rPr>
        <w:t>jiems buvo pareiškusi</w:t>
      </w:r>
      <w:r w:rsidRPr="00825E8F">
        <w:rPr>
          <w:rFonts w:ascii="Times New Roman" w:eastAsia="Times New Roman" w:hAnsi="Times New Roman" w:cs="Times New Roman"/>
          <w:color w:val="000000"/>
          <w:sz w:val="24"/>
          <w:szCs w:val="24"/>
          <w:lang w:eastAsia="lt-LT" w:bidi="lt-LT"/>
        </w:rPr>
        <w:t xml:space="preserve">, jog dabar jos globėja bus jos dukra </w:t>
      </w:r>
      <w:r w:rsidR="000166F0">
        <w:rPr>
          <w:rFonts w:ascii="Times New Roman" w:eastAsia="Times New Roman" w:hAnsi="Times New Roman" w:cs="Times New Roman"/>
          <w:sz w:val="24"/>
          <w:szCs w:val="24"/>
        </w:rPr>
        <w:t>(duomenys neskelbtini)</w:t>
      </w:r>
      <w:r w:rsidR="00825E8F" w:rsidRPr="00825E8F">
        <w:rPr>
          <w:rFonts w:ascii="Times New Roman" w:eastAsia="Times New Roman" w:hAnsi="Times New Roman" w:cs="Times New Roman"/>
          <w:color w:val="000000"/>
          <w:sz w:val="24"/>
          <w:szCs w:val="24"/>
          <w:lang w:eastAsia="lt-LT" w:bidi="lt-LT"/>
        </w:rPr>
        <w:t>.</w:t>
      </w:r>
    </w:p>
    <w:p w:rsidR="00825E8F" w:rsidRDefault="00825E8F" w:rsidP="00825E8F">
      <w:pPr>
        <w:pStyle w:val="Sraopastraipa"/>
        <w:widowControl w:val="0"/>
        <w:numPr>
          <w:ilvl w:val="1"/>
          <w:numId w:val="1"/>
        </w:numPr>
        <w:shd w:val="clear" w:color="auto" w:fill="FFFFFF"/>
        <w:tabs>
          <w:tab w:val="left" w:pos="851"/>
        </w:tabs>
        <w:spacing w:after="0" w:line="240" w:lineRule="auto"/>
        <w:ind w:left="851" w:hanging="567"/>
        <w:jc w:val="both"/>
        <w:rPr>
          <w:rFonts w:ascii="Times New Roman" w:eastAsia="Times New Roman" w:hAnsi="Times New Roman" w:cs="Times New Roman"/>
          <w:color w:val="000000"/>
          <w:sz w:val="24"/>
          <w:szCs w:val="24"/>
          <w:lang w:eastAsia="lt-LT" w:bidi="lt-LT"/>
        </w:rPr>
      </w:pPr>
      <w:r w:rsidRPr="00825E8F">
        <w:rPr>
          <w:rFonts w:ascii="Times New Roman" w:eastAsia="Times New Roman" w:hAnsi="Times New Roman" w:cs="Times New Roman"/>
          <w:color w:val="000000"/>
          <w:sz w:val="24"/>
          <w:szCs w:val="24"/>
          <w:lang w:eastAsia="lt-LT" w:bidi="lt-LT"/>
        </w:rPr>
        <w:t xml:space="preserve">Atsakovai mano, kad sutarties sąlygas įgyvendina tinkamai, o </w:t>
      </w:r>
      <w:r w:rsidR="000121A7">
        <w:rPr>
          <w:rFonts w:ascii="Times New Roman" w:eastAsia="Times New Roman" w:hAnsi="Times New Roman" w:cs="Times New Roman"/>
          <w:color w:val="000000"/>
          <w:sz w:val="24"/>
          <w:szCs w:val="24"/>
          <w:lang w:eastAsia="lt-LT" w:bidi="lt-LT"/>
        </w:rPr>
        <w:t>i</w:t>
      </w:r>
      <w:r w:rsidRPr="00825E8F">
        <w:rPr>
          <w:rFonts w:ascii="Times New Roman" w:eastAsia="Times New Roman" w:hAnsi="Times New Roman" w:cs="Times New Roman"/>
          <w:color w:val="000000"/>
          <w:sz w:val="24"/>
          <w:szCs w:val="24"/>
          <w:lang w:eastAsia="lt-LT" w:bidi="lt-LT"/>
        </w:rPr>
        <w:t>eškovė yra įtakojama kitų šeimos narių, neg</w:t>
      </w:r>
      <w:r w:rsidR="00695F25">
        <w:rPr>
          <w:rFonts w:ascii="Times New Roman" w:eastAsia="Times New Roman" w:hAnsi="Times New Roman" w:cs="Times New Roman"/>
          <w:color w:val="000000"/>
          <w:sz w:val="24"/>
          <w:szCs w:val="24"/>
          <w:lang w:eastAsia="lt-LT" w:bidi="lt-LT"/>
        </w:rPr>
        <w:t>avusių tikėto turto dalies, kuri</w:t>
      </w:r>
      <w:r w:rsidRPr="00825E8F">
        <w:rPr>
          <w:rFonts w:ascii="Times New Roman" w:eastAsia="Times New Roman" w:hAnsi="Times New Roman" w:cs="Times New Roman"/>
          <w:color w:val="000000"/>
          <w:sz w:val="24"/>
          <w:szCs w:val="24"/>
          <w:lang w:eastAsia="lt-LT" w:bidi="lt-LT"/>
        </w:rPr>
        <w:t xml:space="preserve"> buvo perduota </w:t>
      </w:r>
      <w:r w:rsidR="000121A7">
        <w:rPr>
          <w:rFonts w:ascii="Times New Roman" w:eastAsia="Times New Roman" w:hAnsi="Times New Roman" w:cs="Times New Roman"/>
          <w:color w:val="000000"/>
          <w:sz w:val="24"/>
          <w:szCs w:val="24"/>
          <w:lang w:eastAsia="lt-LT" w:bidi="lt-LT"/>
        </w:rPr>
        <w:t>a</w:t>
      </w:r>
      <w:r w:rsidRPr="00825E8F">
        <w:rPr>
          <w:rFonts w:ascii="Times New Roman" w:eastAsia="Times New Roman" w:hAnsi="Times New Roman" w:cs="Times New Roman"/>
          <w:color w:val="000000"/>
          <w:sz w:val="24"/>
          <w:szCs w:val="24"/>
          <w:lang w:eastAsia="lt-LT" w:bidi="lt-LT"/>
        </w:rPr>
        <w:t>tsakovams.</w:t>
      </w:r>
    </w:p>
    <w:p w:rsidR="00825E8F" w:rsidRPr="00BB6E05" w:rsidRDefault="00825E8F" w:rsidP="00CF3E0A">
      <w:pPr>
        <w:pStyle w:val="Sraopastraipa"/>
        <w:widowControl w:val="0"/>
        <w:numPr>
          <w:ilvl w:val="0"/>
          <w:numId w:val="1"/>
        </w:numPr>
        <w:shd w:val="clear" w:color="auto" w:fill="FFFFFF"/>
        <w:tabs>
          <w:tab w:val="left" w:pos="709"/>
          <w:tab w:val="left" w:pos="851"/>
          <w:tab w:val="left" w:pos="993"/>
        </w:tabs>
        <w:spacing w:after="0" w:line="240" w:lineRule="auto"/>
        <w:ind w:left="720"/>
        <w:jc w:val="both"/>
        <w:rPr>
          <w:rFonts w:ascii="Times New Roman" w:eastAsia="Times New Roman" w:hAnsi="Times New Roman" w:cs="Times New Roman"/>
          <w:color w:val="000000"/>
          <w:sz w:val="24"/>
          <w:szCs w:val="24"/>
          <w:lang w:eastAsia="lt-LT" w:bidi="lt-LT"/>
        </w:rPr>
      </w:pPr>
      <w:r w:rsidRPr="00BB6E05">
        <w:rPr>
          <w:rFonts w:ascii="Times New Roman" w:eastAsia="Times New Roman" w:hAnsi="Times New Roman" w:cs="Times New Roman"/>
          <w:color w:val="000000"/>
          <w:sz w:val="24"/>
          <w:szCs w:val="24"/>
          <w:lang w:eastAsia="lt-LT" w:bidi="lt-LT"/>
        </w:rPr>
        <w:t xml:space="preserve">Teisminio nagrinėjimo metu </w:t>
      </w:r>
      <w:r w:rsidR="000121A7" w:rsidRPr="00BB6E05">
        <w:rPr>
          <w:rFonts w:ascii="Times New Roman" w:eastAsia="Times New Roman" w:hAnsi="Times New Roman" w:cs="Times New Roman"/>
          <w:color w:val="000000"/>
          <w:sz w:val="24"/>
          <w:szCs w:val="24"/>
          <w:lang w:eastAsia="lt-LT" w:bidi="lt-LT"/>
        </w:rPr>
        <w:t>a</w:t>
      </w:r>
      <w:r w:rsidRPr="00BB6E05">
        <w:rPr>
          <w:rFonts w:ascii="Times New Roman" w:eastAsia="Times New Roman" w:hAnsi="Times New Roman" w:cs="Times New Roman"/>
          <w:color w:val="000000"/>
          <w:sz w:val="24"/>
          <w:szCs w:val="24"/>
          <w:lang w:eastAsia="lt-LT" w:bidi="lt-LT"/>
        </w:rPr>
        <w:t xml:space="preserve">tsakovai ir jų atstovas su ieškinio reikalavimais nesutiko, prašė jį atmesti ir papildomai paaiškino, kad </w:t>
      </w:r>
      <w:r w:rsidR="00BB6E05" w:rsidRPr="00BB6E05">
        <w:rPr>
          <w:rFonts w:ascii="Times New Roman" w:eastAsia="Times New Roman" w:hAnsi="Times New Roman" w:cs="Times New Roman"/>
          <w:color w:val="000000"/>
          <w:sz w:val="24"/>
          <w:szCs w:val="24"/>
          <w:lang w:eastAsia="lt-LT" w:bidi="lt-LT"/>
        </w:rPr>
        <w:t>pati atsakovė nuo 2018 metų gegužės mėnesio sąmoningai pradėjo jų vengti ir kaip jie vėliau suprato, pradėjo ruoštis nagrinėjamos bylos iniciavimui, kas jiems buvo netikėta, nes iki tol jokių priekaištų nebuvo. Net ir užsivedusi bylą, jie kartu šventė šeimos šventes, kurių metu ieškovė jiems priekaištų neturėjo bei pati minėjo, kad be reikalo taip pasielgė, bet toliau tendencingai vėl pradėdavo įgoruoti  jų pastangas teikti rentą.</w:t>
      </w:r>
    </w:p>
    <w:p w:rsidR="00EB53FA" w:rsidRDefault="00EB53FA" w:rsidP="00EB53FA">
      <w:pPr>
        <w:widowControl w:val="0"/>
        <w:shd w:val="clear" w:color="auto" w:fill="FFFFFF"/>
        <w:tabs>
          <w:tab w:val="left" w:pos="709"/>
          <w:tab w:val="left" w:pos="993"/>
        </w:tabs>
        <w:spacing w:after="0" w:line="240" w:lineRule="auto"/>
        <w:ind w:left="720"/>
        <w:jc w:val="both"/>
        <w:rPr>
          <w:rFonts w:ascii="Times New Roman" w:eastAsia="Times New Roman" w:hAnsi="Times New Roman" w:cs="Times New Roman"/>
          <w:color w:val="000000"/>
          <w:sz w:val="24"/>
          <w:szCs w:val="24"/>
          <w:lang w:eastAsia="lt-LT" w:bidi="lt-LT"/>
        </w:rPr>
      </w:pPr>
    </w:p>
    <w:p w:rsidR="00EB53FA" w:rsidRDefault="00EB53FA" w:rsidP="00EB53FA">
      <w:pPr>
        <w:widowControl w:val="0"/>
        <w:shd w:val="clear" w:color="auto" w:fill="FFFFFF"/>
        <w:tabs>
          <w:tab w:val="left" w:pos="709"/>
          <w:tab w:val="left" w:pos="993"/>
        </w:tabs>
        <w:spacing w:after="0" w:line="240" w:lineRule="auto"/>
        <w:ind w:left="720"/>
        <w:jc w:val="both"/>
        <w:rPr>
          <w:rFonts w:ascii="Times New Roman" w:eastAsia="Times New Roman" w:hAnsi="Times New Roman" w:cs="Times New Roman"/>
          <w:color w:val="000000"/>
          <w:sz w:val="24"/>
          <w:szCs w:val="24"/>
          <w:lang w:eastAsia="lt-LT" w:bidi="lt-LT"/>
        </w:rPr>
      </w:pPr>
    </w:p>
    <w:p w:rsidR="00BE086D" w:rsidRPr="00BE086D" w:rsidRDefault="00BE086D" w:rsidP="00D26437">
      <w:pPr>
        <w:widowControl w:val="0"/>
        <w:tabs>
          <w:tab w:val="left" w:pos="875"/>
          <w:tab w:val="left" w:pos="993"/>
        </w:tabs>
        <w:spacing w:after="120" w:line="240" w:lineRule="auto"/>
        <w:jc w:val="both"/>
        <w:rPr>
          <w:rFonts w:ascii="Times New Roman" w:eastAsia="Times New Roman" w:hAnsi="Times New Roman" w:cs="Times New Roman"/>
          <w:i/>
          <w:color w:val="000000"/>
          <w:sz w:val="24"/>
          <w:szCs w:val="24"/>
          <w:lang w:eastAsia="lt-LT" w:bidi="lt-LT"/>
        </w:rPr>
      </w:pPr>
      <w:r w:rsidRPr="00BE086D">
        <w:rPr>
          <w:rFonts w:ascii="Times New Roman" w:eastAsia="Times New Roman" w:hAnsi="Times New Roman" w:cs="Times New Roman"/>
          <w:i/>
          <w:color w:val="000000"/>
          <w:sz w:val="24"/>
          <w:szCs w:val="24"/>
          <w:lang w:eastAsia="lt-LT" w:bidi="lt-LT"/>
        </w:rPr>
        <w:t>Ieškinys atmestinas.</w:t>
      </w:r>
    </w:p>
    <w:p w:rsidR="00BE086D" w:rsidRPr="00BE086D" w:rsidRDefault="00BE086D" w:rsidP="00D26437">
      <w:pPr>
        <w:widowControl w:val="0"/>
        <w:tabs>
          <w:tab w:val="left" w:pos="709"/>
          <w:tab w:val="left" w:pos="866"/>
        </w:tabs>
        <w:spacing w:after="0" w:line="240" w:lineRule="auto"/>
        <w:ind w:left="709"/>
        <w:contextualSpacing/>
        <w:jc w:val="both"/>
        <w:rPr>
          <w:rFonts w:ascii="Times New Roman" w:eastAsia="Times New Roman" w:hAnsi="Times New Roman" w:cs="Times New Roman"/>
          <w:sz w:val="24"/>
          <w:szCs w:val="24"/>
          <w:lang w:eastAsia="lt-LT" w:bidi="lt-LT"/>
        </w:rPr>
      </w:pPr>
      <w:r w:rsidRPr="00BE086D">
        <w:rPr>
          <w:rFonts w:ascii="Times New Roman" w:eastAsia="Times New Roman" w:hAnsi="Times New Roman" w:cs="Times New Roman"/>
          <w:sz w:val="24"/>
          <w:szCs w:val="24"/>
          <w:lang w:eastAsia="lt-LT" w:bidi="lt-LT"/>
        </w:rPr>
        <w:tab/>
      </w:r>
    </w:p>
    <w:p w:rsidR="00960FE0" w:rsidRDefault="00960FE0" w:rsidP="004667CF">
      <w:pPr>
        <w:widowControl w:val="0"/>
        <w:numPr>
          <w:ilvl w:val="0"/>
          <w:numId w:val="1"/>
        </w:numPr>
        <w:tabs>
          <w:tab w:val="left" w:pos="567"/>
          <w:tab w:val="left" w:pos="866"/>
        </w:tabs>
        <w:spacing w:after="120" w:line="240" w:lineRule="auto"/>
        <w:ind w:left="567" w:hanging="283"/>
        <w:jc w:val="both"/>
        <w:rPr>
          <w:rFonts w:ascii="Times New Roman" w:eastAsia="Times New Roman" w:hAnsi="Times New Roman" w:cs="Times New Roman"/>
          <w:sz w:val="24"/>
          <w:szCs w:val="24"/>
          <w:lang w:eastAsia="lt-LT" w:bidi="lt-LT"/>
        </w:rPr>
      </w:pPr>
      <w:r>
        <w:rPr>
          <w:rFonts w:ascii="Times New Roman" w:eastAsia="Times New Roman" w:hAnsi="Times New Roman" w:cs="Times New Roman"/>
          <w:sz w:val="24"/>
          <w:szCs w:val="24"/>
          <w:lang w:eastAsia="lt-LT" w:bidi="lt-LT"/>
        </w:rPr>
        <w:t>Teismas nagrinėja</w:t>
      </w:r>
      <w:r w:rsidRPr="00960FE0">
        <w:rPr>
          <w:rFonts w:ascii="Times New Roman" w:eastAsia="Times New Roman" w:hAnsi="Times New Roman" w:cs="Times New Roman"/>
          <w:sz w:val="24"/>
          <w:szCs w:val="24"/>
          <w:lang w:eastAsia="lt-LT" w:bidi="lt-LT"/>
        </w:rPr>
        <w:t xml:space="preserve"> bylą neperžengdamas ginčo šalių procesiniuose dokumentuose nustatytų ginčo ribų, todėl dėl nurodytos priežasties nevertin</w:t>
      </w:r>
      <w:r>
        <w:rPr>
          <w:rFonts w:ascii="Times New Roman" w:eastAsia="Times New Roman" w:hAnsi="Times New Roman" w:cs="Times New Roman"/>
          <w:sz w:val="24"/>
          <w:szCs w:val="24"/>
          <w:lang w:eastAsia="lt-LT" w:bidi="lt-LT"/>
        </w:rPr>
        <w:t>a</w:t>
      </w:r>
      <w:r w:rsidRPr="00960FE0">
        <w:rPr>
          <w:rFonts w:ascii="Times New Roman" w:eastAsia="Times New Roman" w:hAnsi="Times New Roman" w:cs="Times New Roman"/>
          <w:sz w:val="24"/>
          <w:szCs w:val="24"/>
          <w:lang w:eastAsia="lt-LT" w:bidi="lt-LT"/>
        </w:rPr>
        <w:t xml:space="preserve"> aplinkybių, kurios susiklostė nuo to momento, kai civilinė byla buvo iškelta teisme, iki priimant teismo sprendimą</w:t>
      </w:r>
      <w:r>
        <w:rPr>
          <w:rFonts w:ascii="Times New Roman" w:eastAsia="Times New Roman" w:hAnsi="Times New Roman" w:cs="Times New Roman"/>
          <w:sz w:val="24"/>
          <w:szCs w:val="24"/>
          <w:lang w:eastAsia="lt-LT" w:bidi="lt-LT"/>
        </w:rPr>
        <w:t>.</w:t>
      </w:r>
    </w:p>
    <w:p w:rsidR="000121A7" w:rsidRDefault="000121A7" w:rsidP="004667CF">
      <w:pPr>
        <w:widowControl w:val="0"/>
        <w:numPr>
          <w:ilvl w:val="0"/>
          <w:numId w:val="1"/>
        </w:numPr>
        <w:tabs>
          <w:tab w:val="left" w:pos="567"/>
          <w:tab w:val="left" w:pos="866"/>
        </w:tabs>
        <w:spacing w:after="120" w:line="240" w:lineRule="auto"/>
        <w:ind w:left="567" w:hanging="283"/>
        <w:jc w:val="both"/>
        <w:rPr>
          <w:rFonts w:ascii="Times New Roman" w:eastAsia="Times New Roman" w:hAnsi="Times New Roman" w:cs="Times New Roman"/>
          <w:sz w:val="24"/>
          <w:szCs w:val="24"/>
          <w:lang w:eastAsia="lt-LT" w:bidi="lt-LT"/>
        </w:rPr>
      </w:pPr>
      <w:r>
        <w:rPr>
          <w:rFonts w:ascii="Times New Roman" w:eastAsia="Times New Roman" w:hAnsi="Times New Roman" w:cs="Times New Roman"/>
          <w:sz w:val="24"/>
          <w:szCs w:val="24"/>
          <w:lang w:eastAsia="lt-LT" w:bidi="lt-LT"/>
        </w:rPr>
        <w:t>Byla yra dėl išlaikymo iki gyvos galvos sutarties nutraukimo, todėl analizuo</w:t>
      </w:r>
      <w:r w:rsidR="002C654E">
        <w:rPr>
          <w:rFonts w:ascii="Times New Roman" w:eastAsia="Times New Roman" w:hAnsi="Times New Roman" w:cs="Times New Roman"/>
          <w:sz w:val="24"/>
          <w:szCs w:val="24"/>
          <w:lang w:eastAsia="lt-LT" w:bidi="lt-LT"/>
        </w:rPr>
        <w:t xml:space="preserve">jama pati sutartis ir sutartyje sutarti įsipareigojimai, jų faktinis įgyvendinimas ir </w:t>
      </w:r>
      <w:r w:rsidR="002C654E" w:rsidRPr="002C654E">
        <w:rPr>
          <w:rFonts w:ascii="Times New Roman" w:eastAsia="Times New Roman" w:hAnsi="Times New Roman" w:cs="Times New Roman"/>
          <w:sz w:val="24"/>
          <w:szCs w:val="24"/>
          <w:lang w:eastAsia="lt-LT" w:bidi="lt-LT"/>
        </w:rPr>
        <w:t>materialiosios teisės normų, reglamentuojančių išlaikymo iki gyvos galvos sutarties nutraukimą rentos gavėjo reikalavimu,  aiškinim</w:t>
      </w:r>
      <w:r w:rsidR="002C654E">
        <w:rPr>
          <w:rFonts w:ascii="Times New Roman" w:eastAsia="Times New Roman" w:hAnsi="Times New Roman" w:cs="Times New Roman"/>
          <w:sz w:val="24"/>
          <w:szCs w:val="24"/>
          <w:lang w:eastAsia="lt-LT" w:bidi="lt-LT"/>
        </w:rPr>
        <w:t>as</w:t>
      </w:r>
      <w:r w:rsidR="002C654E" w:rsidRPr="002C654E">
        <w:rPr>
          <w:rFonts w:ascii="Times New Roman" w:eastAsia="Times New Roman" w:hAnsi="Times New Roman" w:cs="Times New Roman"/>
          <w:sz w:val="24"/>
          <w:szCs w:val="24"/>
          <w:lang w:eastAsia="lt-LT" w:bidi="lt-LT"/>
        </w:rPr>
        <w:t xml:space="preserve"> bei taikym</w:t>
      </w:r>
      <w:r w:rsidR="002C654E">
        <w:rPr>
          <w:rFonts w:ascii="Times New Roman" w:eastAsia="Times New Roman" w:hAnsi="Times New Roman" w:cs="Times New Roman"/>
          <w:sz w:val="24"/>
          <w:szCs w:val="24"/>
          <w:lang w:eastAsia="lt-LT" w:bidi="lt-LT"/>
        </w:rPr>
        <w:t>as.</w:t>
      </w:r>
    </w:p>
    <w:p w:rsidR="004667CF" w:rsidRPr="004667CF" w:rsidRDefault="004667CF" w:rsidP="004667CF">
      <w:pPr>
        <w:widowControl w:val="0"/>
        <w:numPr>
          <w:ilvl w:val="0"/>
          <w:numId w:val="1"/>
        </w:numPr>
        <w:tabs>
          <w:tab w:val="left" w:pos="567"/>
          <w:tab w:val="left" w:pos="866"/>
        </w:tabs>
        <w:spacing w:after="120" w:line="240" w:lineRule="auto"/>
        <w:jc w:val="both"/>
        <w:rPr>
          <w:rFonts w:ascii="Times New Roman" w:eastAsia="Times New Roman" w:hAnsi="Times New Roman" w:cs="Times New Roman"/>
          <w:sz w:val="24"/>
          <w:szCs w:val="24"/>
          <w:lang w:eastAsia="lt-LT" w:bidi="lt-LT"/>
        </w:rPr>
      </w:pPr>
      <w:r w:rsidRPr="004667CF">
        <w:rPr>
          <w:rFonts w:ascii="Times New Roman" w:eastAsia="Times New Roman" w:hAnsi="Times New Roman" w:cs="Times New Roman"/>
          <w:sz w:val="24"/>
          <w:szCs w:val="24"/>
          <w:lang w:eastAsia="lt-LT" w:bidi="lt-LT"/>
        </w:rPr>
        <w:t xml:space="preserve">Išlaikymo iki gyvos galvos sutartis – rentos porūšis, kuriam būdingi bendrieji rentos sutarties ir rūšiniai rentos iki gyvos galvos požymiai (CK 6.460 straipsnio 2 dalis). Rentos gavėjo poreikių tenkinimas, atsižvelgiant į jo poreikius, gali būti tiek materialaus, tiek nematerialaus pobūdžio – aprūpinimas gyvenamąja patalpa, apranga, maitinimas, priežiūra; sutartyje gali būti nustatyta ir rentos mokėtojo pareiga padengti rentos gavėjo laidojimo išlaidas (CK 6.461 straipsnio 1 dalis). </w:t>
      </w:r>
    </w:p>
    <w:p w:rsidR="002C654E" w:rsidRDefault="004667CF" w:rsidP="004667CF">
      <w:pPr>
        <w:widowControl w:val="0"/>
        <w:numPr>
          <w:ilvl w:val="0"/>
          <w:numId w:val="1"/>
        </w:numPr>
        <w:tabs>
          <w:tab w:val="left" w:pos="567"/>
          <w:tab w:val="left" w:pos="866"/>
        </w:tabs>
        <w:spacing w:after="120" w:line="240" w:lineRule="auto"/>
        <w:jc w:val="both"/>
        <w:rPr>
          <w:rFonts w:ascii="Times New Roman" w:eastAsia="Times New Roman" w:hAnsi="Times New Roman" w:cs="Times New Roman"/>
          <w:sz w:val="24"/>
          <w:szCs w:val="24"/>
          <w:lang w:eastAsia="lt-LT" w:bidi="lt-LT"/>
        </w:rPr>
      </w:pPr>
      <w:r w:rsidRPr="004667CF">
        <w:rPr>
          <w:rFonts w:ascii="Times New Roman" w:eastAsia="Times New Roman" w:hAnsi="Times New Roman" w:cs="Times New Roman"/>
          <w:sz w:val="24"/>
          <w:szCs w:val="24"/>
          <w:lang w:eastAsia="lt-LT" w:bidi="lt-LT"/>
        </w:rPr>
        <w:t>CK 6.464 straipsnio 2 dalyje įtvirtinta rentos gavėjo teisė nutraukti sutartį, jei rentos mokėtojas iš esmės pažeidžia sutartį. CK 6.217 straipsnio 2 dalyje išvardyti kriterijai, į kuriuos turi būti atsižvelgiama sprendžiant, ar sutarties pažeidimas yra esminis.</w:t>
      </w:r>
      <w:r w:rsidR="002C654E">
        <w:rPr>
          <w:rFonts w:ascii="Times New Roman" w:eastAsia="Times New Roman" w:hAnsi="Times New Roman" w:cs="Times New Roman"/>
          <w:sz w:val="24"/>
          <w:szCs w:val="24"/>
          <w:lang w:eastAsia="lt-LT" w:bidi="lt-LT"/>
        </w:rPr>
        <w:t xml:space="preserve"> </w:t>
      </w:r>
    </w:p>
    <w:p w:rsidR="004667CF" w:rsidRPr="004667CF" w:rsidRDefault="002C654E" w:rsidP="004667CF">
      <w:pPr>
        <w:widowControl w:val="0"/>
        <w:numPr>
          <w:ilvl w:val="0"/>
          <w:numId w:val="1"/>
        </w:numPr>
        <w:tabs>
          <w:tab w:val="left" w:pos="567"/>
          <w:tab w:val="left" w:pos="866"/>
        </w:tabs>
        <w:spacing w:after="120" w:line="240" w:lineRule="auto"/>
        <w:jc w:val="both"/>
        <w:rPr>
          <w:rFonts w:ascii="Times New Roman" w:eastAsia="Times New Roman" w:hAnsi="Times New Roman" w:cs="Times New Roman"/>
          <w:sz w:val="24"/>
          <w:szCs w:val="24"/>
          <w:lang w:eastAsia="lt-LT" w:bidi="lt-LT"/>
        </w:rPr>
      </w:pPr>
      <w:r>
        <w:rPr>
          <w:rFonts w:ascii="Times New Roman" w:eastAsia="Times New Roman" w:hAnsi="Times New Roman" w:cs="Times New Roman"/>
          <w:sz w:val="24"/>
          <w:szCs w:val="24"/>
          <w:lang w:eastAsia="lt-LT" w:bidi="lt-LT"/>
        </w:rPr>
        <w:t>Nagrinėtinu atveju</w:t>
      </w:r>
      <w:r w:rsidR="004667CF" w:rsidRPr="004667CF">
        <w:rPr>
          <w:rFonts w:ascii="Times New Roman" w:eastAsia="Times New Roman" w:hAnsi="Times New Roman" w:cs="Times New Roman"/>
          <w:sz w:val="24"/>
          <w:szCs w:val="24"/>
          <w:lang w:eastAsia="lt-LT" w:bidi="lt-LT"/>
        </w:rPr>
        <w:t xml:space="preserve"> </w:t>
      </w:r>
      <w:r>
        <w:rPr>
          <w:rFonts w:ascii="Times New Roman" w:eastAsia="Times New Roman" w:hAnsi="Times New Roman" w:cs="Times New Roman"/>
          <w:sz w:val="24"/>
          <w:szCs w:val="24"/>
          <w:lang w:eastAsia="lt-LT" w:bidi="lt-LT"/>
        </w:rPr>
        <w:t>k</w:t>
      </w:r>
      <w:r w:rsidR="004667CF" w:rsidRPr="004667CF">
        <w:rPr>
          <w:rFonts w:ascii="Times New Roman" w:eastAsia="Times New Roman" w:hAnsi="Times New Roman" w:cs="Times New Roman"/>
          <w:sz w:val="24"/>
          <w:szCs w:val="24"/>
          <w:lang w:eastAsia="lt-LT" w:bidi="lt-LT"/>
        </w:rPr>
        <w:t xml:space="preserve">lausimas, ar konkretus išlaikymo iki gyvos galvos sutarties pažeidimas iš esmės pažeidžia išlaikymo įsipareigojimus, sprendžiamas įvertinant paminėtame straipsnyje nurodytus kriterijus bei atsižvelgiant į išlaikymo iki gyvos galvos sutarties ypatumus. </w:t>
      </w:r>
    </w:p>
    <w:p w:rsidR="004667CF" w:rsidRPr="004667CF" w:rsidRDefault="004667CF" w:rsidP="004667CF">
      <w:pPr>
        <w:widowControl w:val="0"/>
        <w:numPr>
          <w:ilvl w:val="0"/>
          <w:numId w:val="1"/>
        </w:numPr>
        <w:tabs>
          <w:tab w:val="left" w:pos="567"/>
          <w:tab w:val="left" w:pos="866"/>
        </w:tabs>
        <w:spacing w:after="120" w:line="240" w:lineRule="auto"/>
        <w:jc w:val="both"/>
        <w:rPr>
          <w:rFonts w:ascii="Times New Roman" w:eastAsia="Times New Roman" w:hAnsi="Times New Roman" w:cs="Times New Roman"/>
          <w:sz w:val="24"/>
          <w:szCs w:val="24"/>
          <w:lang w:eastAsia="lt-LT" w:bidi="lt-LT"/>
        </w:rPr>
      </w:pPr>
      <w:r w:rsidRPr="004667CF">
        <w:rPr>
          <w:rFonts w:ascii="Times New Roman" w:eastAsia="Times New Roman" w:hAnsi="Times New Roman" w:cs="Times New Roman"/>
          <w:sz w:val="24"/>
          <w:szCs w:val="24"/>
          <w:lang w:eastAsia="lt-LT" w:bidi="lt-LT"/>
        </w:rPr>
        <w:t xml:space="preserve">Aiškindamas CK 6.217 straipsnio 2 dalyje nurodytus kriterijus, Lietuvos Aukščiausiasis Teismas suformavo praktiką, kad kuo didesnis atotrūkis tarp sutarties neįvykdymo ir pažadėto vykdymo, tuo didesnė tikimybė, kad sutarties neįvykdymas esant ginčui bus pripažintas esminiu; kiekvienu atveju sutarties pažeidimą pripažįstant esminiu, turi būti įvertinta, ar nukentėjusios šalies interesai dėl tokio pažeidimo buvo iš esmės suvaržyti, nes esminį sutarties pažeidimą nulemia tai, ar nukentėjusi šalis negavo didžiąja dalimi to, ko pagal sutartį per visą jos terminą pagrįstai tikėjosi gauti, taip pat ar nukentėjusios šalies asmeniniai interesai dėl tokio pažeidimo buvo iš esmės suvaržyti, dėl kokių priežasčių liko neįgyvendinti nukentėjusios šalies teisėti, pagrįsti sutarties vykdymo rezultatų lūkesčiai (Lietuvos Aukščiausiojo Teismo Civilinių bylų skyriaus plenarinės sesijos 2004 </w:t>
      </w:r>
      <w:proofErr w:type="spellStart"/>
      <w:r w:rsidRPr="004667CF">
        <w:rPr>
          <w:rFonts w:ascii="Times New Roman" w:eastAsia="Times New Roman" w:hAnsi="Times New Roman" w:cs="Times New Roman"/>
          <w:sz w:val="24"/>
          <w:szCs w:val="24"/>
          <w:lang w:eastAsia="lt-LT" w:bidi="lt-LT"/>
        </w:rPr>
        <w:t>m</w:t>
      </w:r>
      <w:proofErr w:type="spellEnd"/>
      <w:r w:rsidRPr="004667CF">
        <w:rPr>
          <w:rFonts w:ascii="Times New Roman" w:eastAsia="Times New Roman" w:hAnsi="Times New Roman" w:cs="Times New Roman"/>
          <w:sz w:val="24"/>
          <w:szCs w:val="24"/>
          <w:lang w:eastAsia="lt-LT" w:bidi="lt-LT"/>
        </w:rPr>
        <w:t xml:space="preserve">. birželio 29 </w:t>
      </w:r>
      <w:proofErr w:type="spellStart"/>
      <w:r w:rsidRPr="004667CF">
        <w:rPr>
          <w:rFonts w:ascii="Times New Roman" w:eastAsia="Times New Roman" w:hAnsi="Times New Roman" w:cs="Times New Roman"/>
          <w:sz w:val="24"/>
          <w:szCs w:val="24"/>
          <w:lang w:eastAsia="lt-LT" w:bidi="lt-LT"/>
        </w:rPr>
        <w:t>d</w:t>
      </w:r>
      <w:proofErr w:type="spellEnd"/>
      <w:r w:rsidRPr="004667CF">
        <w:rPr>
          <w:rFonts w:ascii="Times New Roman" w:eastAsia="Times New Roman" w:hAnsi="Times New Roman" w:cs="Times New Roman"/>
          <w:sz w:val="24"/>
          <w:szCs w:val="24"/>
          <w:lang w:eastAsia="lt-LT" w:bidi="lt-LT"/>
        </w:rPr>
        <w:t xml:space="preserve">. nutarimas civilinėje byloje </w:t>
      </w:r>
      <w:proofErr w:type="spellStart"/>
      <w:r w:rsidRPr="004667CF">
        <w:rPr>
          <w:rFonts w:ascii="Times New Roman" w:eastAsia="Times New Roman" w:hAnsi="Times New Roman" w:cs="Times New Roman"/>
          <w:sz w:val="24"/>
          <w:szCs w:val="24"/>
          <w:lang w:eastAsia="lt-LT" w:bidi="lt-LT"/>
        </w:rPr>
        <w:t>Nr</w:t>
      </w:r>
      <w:proofErr w:type="spellEnd"/>
      <w:r w:rsidRPr="004667CF">
        <w:rPr>
          <w:rFonts w:ascii="Times New Roman" w:eastAsia="Times New Roman" w:hAnsi="Times New Roman" w:cs="Times New Roman"/>
          <w:sz w:val="24"/>
          <w:szCs w:val="24"/>
          <w:lang w:eastAsia="lt-LT" w:bidi="lt-LT"/>
        </w:rPr>
        <w:t xml:space="preserve">. 3K-P-346/2004; 2009 </w:t>
      </w:r>
      <w:proofErr w:type="spellStart"/>
      <w:r w:rsidRPr="004667CF">
        <w:rPr>
          <w:rFonts w:ascii="Times New Roman" w:eastAsia="Times New Roman" w:hAnsi="Times New Roman" w:cs="Times New Roman"/>
          <w:sz w:val="24"/>
          <w:szCs w:val="24"/>
          <w:lang w:eastAsia="lt-LT" w:bidi="lt-LT"/>
        </w:rPr>
        <w:t>m</w:t>
      </w:r>
      <w:proofErr w:type="spellEnd"/>
      <w:r w:rsidRPr="004667CF">
        <w:rPr>
          <w:rFonts w:ascii="Times New Roman" w:eastAsia="Times New Roman" w:hAnsi="Times New Roman" w:cs="Times New Roman"/>
          <w:sz w:val="24"/>
          <w:szCs w:val="24"/>
          <w:lang w:eastAsia="lt-LT" w:bidi="lt-LT"/>
        </w:rPr>
        <w:t xml:space="preserve">. birželio 26 </w:t>
      </w:r>
      <w:proofErr w:type="spellStart"/>
      <w:r w:rsidRPr="004667CF">
        <w:rPr>
          <w:rFonts w:ascii="Times New Roman" w:eastAsia="Times New Roman" w:hAnsi="Times New Roman" w:cs="Times New Roman"/>
          <w:sz w:val="24"/>
          <w:szCs w:val="24"/>
          <w:lang w:eastAsia="lt-LT" w:bidi="lt-LT"/>
        </w:rPr>
        <w:t>d</w:t>
      </w:r>
      <w:proofErr w:type="spellEnd"/>
      <w:r w:rsidRPr="004667CF">
        <w:rPr>
          <w:rFonts w:ascii="Times New Roman" w:eastAsia="Times New Roman" w:hAnsi="Times New Roman" w:cs="Times New Roman"/>
          <w:sz w:val="24"/>
          <w:szCs w:val="24"/>
          <w:lang w:eastAsia="lt-LT" w:bidi="lt-LT"/>
        </w:rPr>
        <w:t xml:space="preserve">. nutartis civilinėje byloje </w:t>
      </w:r>
      <w:proofErr w:type="spellStart"/>
      <w:r w:rsidRPr="004667CF">
        <w:rPr>
          <w:rFonts w:ascii="Times New Roman" w:eastAsia="Times New Roman" w:hAnsi="Times New Roman" w:cs="Times New Roman"/>
          <w:sz w:val="24"/>
          <w:szCs w:val="24"/>
          <w:lang w:eastAsia="lt-LT" w:bidi="lt-LT"/>
        </w:rPr>
        <w:t>Nr</w:t>
      </w:r>
      <w:proofErr w:type="spellEnd"/>
      <w:r w:rsidRPr="004667CF">
        <w:rPr>
          <w:rFonts w:ascii="Times New Roman" w:eastAsia="Times New Roman" w:hAnsi="Times New Roman" w:cs="Times New Roman"/>
          <w:sz w:val="24"/>
          <w:szCs w:val="24"/>
          <w:lang w:eastAsia="lt-LT" w:bidi="lt-LT"/>
        </w:rPr>
        <w:t xml:space="preserve">. 3K-3-287/2009; 2012 </w:t>
      </w:r>
      <w:proofErr w:type="spellStart"/>
      <w:r w:rsidRPr="004667CF">
        <w:rPr>
          <w:rFonts w:ascii="Times New Roman" w:eastAsia="Times New Roman" w:hAnsi="Times New Roman" w:cs="Times New Roman"/>
          <w:sz w:val="24"/>
          <w:szCs w:val="24"/>
          <w:lang w:eastAsia="lt-LT" w:bidi="lt-LT"/>
        </w:rPr>
        <w:t>m</w:t>
      </w:r>
      <w:proofErr w:type="spellEnd"/>
      <w:r w:rsidRPr="004667CF">
        <w:rPr>
          <w:rFonts w:ascii="Times New Roman" w:eastAsia="Times New Roman" w:hAnsi="Times New Roman" w:cs="Times New Roman"/>
          <w:sz w:val="24"/>
          <w:szCs w:val="24"/>
          <w:lang w:eastAsia="lt-LT" w:bidi="lt-LT"/>
        </w:rPr>
        <w:t xml:space="preserve">. gegužės 8 </w:t>
      </w:r>
      <w:proofErr w:type="spellStart"/>
      <w:r w:rsidRPr="004667CF">
        <w:rPr>
          <w:rFonts w:ascii="Times New Roman" w:eastAsia="Times New Roman" w:hAnsi="Times New Roman" w:cs="Times New Roman"/>
          <w:sz w:val="24"/>
          <w:szCs w:val="24"/>
          <w:lang w:eastAsia="lt-LT" w:bidi="lt-LT"/>
        </w:rPr>
        <w:t>d</w:t>
      </w:r>
      <w:proofErr w:type="spellEnd"/>
      <w:r w:rsidRPr="004667CF">
        <w:rPr>
          <w:rFonts w:ascii="Times New Roman" w:eastAsia="Times New Roman" w:hAnsi="Times New Roman" w:cs="Times New Roman"/>
          <w:sz w:val="24"/>
          <w:szCs w:val="24"/>
          <w:lang w:eastAsia="lt-LT" w:bidi="lt-LT"/>
        </w:rPr>
        <w:t xml:space="preserve">. nutartis civilinėje byloje </w:t>
      </w:r>
      <w:proofErr w:type="spellStart"/>
      <w:r w:rsidRPr="004667CF">
        <w:rPr>
          <w:rFonts w:ascii="Times New Roman" w:eastAsia="Times New Roman" w:hAnsi="Times New Roman" w:cs="Times New Roman"/>
          <w:sz w:val="24"/>
          <w:szCs w:val="24"/>
          <w:lang w:eastAsia="lt-LT" w:bidi="lt-LT"/>
        </w:rPr>
        <w:t>Nr</w:t>
      </w:r>
      <w:proofErr w:type="spellEnd"/>
      <w:r w:rsidRPr="004667CF">
        <w:rPr>
          <w:rFonts w:ascii="Times New Roman" w:eastAsia="Times New Roman" w:hAnsi="Times New Roman" w:cs="Times New Roman"/>
          <w:sz w:val="24"/>
          <w:szCs w:val="24"/>
          <w:lang w:eastAsia="lt-LT" w:bidi="lt-LT"/>
        </w:rPr>
        <w:t>. 3K-3-212/2012).</w:t>
      </w:r>
    </w:p>
    <w:p w:rsidR="004667CF" w:rsidRPr="004667CF" w:rsidRDefault="004667CF" w:rsidP="004667CF">
      <w:pPr>
        <w:widowControl w:val="0"/>
        <w:numPr>
          <w:ilvl w:val="0"/>
          <w:numId w:val="1"/>
        </w:numPr>
        <w:tabs>
          <w:tab w:val="left" w:pos="567"/>
          <w:tab w:val="left" w:pos="866"/>
        </w:tabs>
        <w:spacing w:after="120" w:line="240" w:lineRule="auto"/>
        <w:jc w:val="both"/>
        <w:rPr>
          <w:rFonts w:ascii="Times New Roman" w:eastAsia="Times New Roman" w:hAnsi="Times New Roman" w:cs="Times New Roman"/>
          <w:sz w:val="24"/>
          <w:szCs w:val="24"/>
          <w:lang w:eastAsia="lt-LT" w:bidi="lt-LT"/>
        </w:rPr>
      </w:pPr>
      <w:r w:rsidRPr="004667CF">
        <w:rPr>
          <w:rFonts w:ascii="Times New Roman" w:eastAsia="Times New Roman" w:hAnsi="Times New Roman" w:cs="Times New Roman"/>
          <w:sz w:val="24"/>
          <w:szCs w:val="24"/>
          <w:lang w:eastAsia="lt-LT" w:bidi="lt-LT"/>
        </w:rPr>
        <w:lastRenderedPageBreak/>
        <w:t xml:space="preserve">Kasacinis teismas yra pažymėjęs, jog išlaikymo iki gyvos galvos sutartis išsiskiria socialine reikšme. Pagal šią sutartį rentos gavėjas įgyja teisę gauti reikiamas paslaugas ir priemones būtiniausiems, gyvybiškai svarbiems poreikiams tenkinti. Rentos mokėtojas, nevykdydamas ar netinkamai vykdydamas išlaikymo prievolę pagal išlaikymo iki gyvos galvos sutartį, gali padaryti didelę ir nepataisomą žalą rentos gavėjo sveikatai, kitiems teisėtiems jo interesams. Tokia rentos gavėjo priklausomybė nuo rentos mokėtojo tinkamo prievolės vykdymo įpareigoja šią prievolę vykdyti ne formaliai vadovaujantis sutarties nuostatomis, bet pagal sąžiningumo ir protingumo kriterijus (Lietuvos Aukščiausiojo Teismo 2006 </w:t>
      </w:r>
      <w:proofErr w:type="spellStart"/>
      <w:r w:rsidRPr="004667CF">
        <w:rPr>
          <w:rFonts w:ascii="Times New Roman" w:eastAsia="Times New Roman" w:hAnsi="Times New Roman" w:cs="Times New Roman"/>
          <w:sz w:val="24"/>
          <w:szCs w:val="24"/>
          <w:lang w:eastAsia="lt-LT" w:bidi="lt-LT"/>
        </w:rPr>
        <w:t>m</w:t>
      </w:r>
      <w:proofErr w:type="spellEnd"/>
      <w:r w:rsidRPr="004667CF">
        <w:rPr>
          <w:rFonts w:ascii="Times New Roman" w:eastAsia="Times New Roman" w:hAnsi="Times New Roman" w:cs="Times New Roman"/>
          <w:sz w:val="24"/>
          <w:szCs w:val="24"/>
          <w:lang w:eastAsia="lt-LT" w:bidi="lt-LT"/>
        </w:rPr>
        <w:t xml:space="preserve">. lapkričio 6 </w:t>
      </w:r>
      <w:proofErr w:type="spellStart"/>
      <w:r w:rsidRPr="004667CF">
        <w:rPr>
          <w:rFonts w:ascii="Times New Roman" w:eastAsia="Times New Roman" w:hAnsi="Times New Roman" w:cs="Times New Roman"/>
          <w:sz w:val="24"/>
          <w:szCs w:val="24"/>
          <w:lang w:eastAsia="lt-LT" w:bidi="lt-LT"/>
        </w:rPr>
        <w:t>d</w:t>
      </w:r>
      <w:proofErr w:type="spellEnd"/>
      <w:r w:rsidRPr="004667CF">
        <w:rPr>
          <w:rFonts w:ascii="Times New Roman" w:eastAsia="Times New Roman" w:hAnsi="Times New Roman" w:cs="Times New Roman"/>
          <w:sz w:val="24"/>
          <w:szCs w:val="24"/>
          <w:lang w:eastAsia="lt-LT" w:bidi="lt-LT"/>
        </w:rPr>
        <w:t xml:space="preserve">. </w:t>
      </w:r>
      <w:r w:rsidRPr="00083AE0">
        <w:rPr>
          <w:rFonts w:ascii="Times New Roman" w:eastAsia="Times New Roman" w:hAnsi="Times New Roman" w:cs="Times New Roman"/>
          <w:sz w:val="24"/>
          <w:szCs w:val="24"/>
          <w:lang w:eastAsia="lt-LT" w:bidi="lt-LT"/>
        </w:rPr>
        <w:t xml:space="preserve">nutartis civilinėje byloje </w:t>
      </w:r>
      <w:proofErr w:type="spellStart"/>
      <w:r w:rsidRPr="00083AE0">
        <w:rPr>
          <w:rFonts w:ascii="Times New Roman" w:eastAsia="Times New Roman" w:hAnsi="Times New Roman" w:cs="Times New Roman"/>
          <w:sz w:val="24"/>
          <w:szCs w:val="24"/>
          <w:lang w:eastAsia="lt-LT" w:bidi="lt-LT"/>
        </w:rPr>
        <w:t>Nr</w:t>
      </w:r>
      <w:proofErr w:type="spellEnd"/>
      <w:r w:rsidRPr="00083AE0">
        <w:rPr>
          <w:rFonts w:ascii="Times New Roman" w:eastAsia="Times New Roman" w:hAnsi="Times New Roman" w:cs="Times New Roman"/>
          <w:sz w:val="24"/>
          <w:szCs w:val="24"/>
          <w:lang w:eastAsia="lt-LT" w:bidi="lt-LT"/>
        </w:rPr>
        <w:t>. 3K-3-207/2006). Rentos mokėtojo veiksmai sąžiningumo,</w:t>
      </w:r>
      <w:r w:rsidRPr="004667CF">
        <w:rPr>
          <w:rFonts w:ascii="Times New Roman" w:eastAsia="Times New Roman" w:hAnsi="Times New Roman" w:cs="Times New Roman"/>
          <w:sz w:val="24"/>
          <w:szCs w:val="24"/>
          <w:lang w:eastAsia="lt-LT" w:bidi="lt-LT"/>
        </w:rPr>
        <w:t xml:space="preserve"> protingumo ir teisingumo aspektu vertintini pagal tai, ar jie maksimaliai atitinka rentos gavėjo būtiniausius poreikius ir ar jie skirti būtent tokiems poreikiams tenkinti (Lietuvos Aukščiausiojo Teismo 2016 </w:t>
      </w:r>
      <w:proofErr w:type="spellStart"/>
      <w:r w:rsidRPr="004667CF">
        <w:rPr>
          <w:rFonts w:ascii="Times New Roman" w:eastAsia="Times New Roman" w:hAnsi="Times New Roman" w:cs="Times New Roman"/>
          <w:sz w:val="24"/>
          <w:szCs w:val="24"/>
          <w:lang w:eastAsia="lt-LT" w:bidi="lt-LT"/>
        </w:rPr>
        <w:t>m</w:t>
      </w:r>
      <w:proofErr w:type="spellEnd"/>
      <w:r w:rsidRPr="004667CF">
        <w:rPr>
          <w:rFonts w:ascii="Times New Roman" w:eastAsia="Times New Roman" w:hAnsi="Times New Roman" w:cs="Times New Roman"/>
          <w:sz w:val="24"/>
          <w:szCs w:val="24"/>
          <w:lang w:eastAsia="lt-LT" w:bidi="lt-LT"/>
        </w:rPr>
        <w:t xml:space="preserve">. kovo 30 </w:t>
      </w:r>
      <w:proofErr w:type="spellStart"/>
      <w:r w:rsidRPr="004667CF">
        <w:rPr>
          <w:rFonts w:ascii="Times New Roman" w:eastAsia="Times New Roman" w:hAnsi="Times New Roman" w:cs="Times New Roman"/>
          <w:sz w:val="24"/>
          <w:szCs w:val="24"/>
          <w:lang w:eastAsia="lt-LT" w:bidi="lt-LT"/>
        </w:rPr>
        <w:t>d</w:t>
      </w:r>
      <w:proofErr w:type="spellEnd"/>
      <w:r w:rsidRPr="004667CF">
        <w:rPr>
          <w:rFonts w:ascii="Times New Roman" w:eastAsia="Times New Roman" w:hAnsi="Times New Roman" w:cs="Times New Roman"/>
          <w:sz w:val="24"/>
          <w:szCs w:val="24"/>
          <w:lang w:eastAsia="lt-LT" w:bidi="lt-LT"/>
        </w:rPr>
        <w:t xml:space="preserve">. nutartis civilinėje byloje </w:t>
      </w:r>
      <w:proofErr w:type="spellStart"/>
      <w:r w:rsidRPr="004667CF">
        <w:rPr>
          <w:rFonts w:ascii="Times New Roman" w:eastAsia="Times New Roman" w:hAnsi="Times New Roman" w:cs="Times New Roman"/>
          <w:sz w:val="24"/>
          <w:szCs w:val="24"/>
          <w:lang w:eastAsia="lt-LT" w:bidi="lt-LT"/>
        </w:rPr>
        <w:t>Nr</w:t>
      </w:r>
      <w:proofErr w:type="spellEnd"/>
      <w:r w:rsidRPr="004667CF">
        <w:rPr>
          <w:rFonts w:ascii="Times New Roman" w:eastAsia="Times New Roman" w:hAnsi="Times New Roman" w:cs="Times New Roman"/>
          <w:sz w:val="24"/>
          <w:szCs w:val="24"/>
          <w:lang w:eastAsia="lt-LT" w:bidi="lt-LT"/>
        </w:rPr>
        <w:t>. 3K-3-195-611/2016, 19 punktas).</w:t>
      </w:r>
    </w:p>
    <w:p w:rsidR="004667CF" w:rsidRPr="004667CF" w:rsidRDefault="004667CF" w:rsidP="004667CF">
      <w:pPr>
        <w:widowControl w:val="0"/>
        <w:numPr>
          <w:ilvl w:val="0"/>
          <w:numId w:val="1"/>
        </w:numPr>
        <w:tabs>
          <w:tab w:val="left" w:pos="567"/>
          <w:tab w:val="left" w:pos="866"/>
        </w:tabs>
        <w:spacing w:after="120" w:line="240" w:lineRule="auto"/>
        <w:jc w:val="both"/>
        <w:rPr>
          <w:rFonts w:ascii="Times New Roman" w:eastAsia="Times New Roman" w:hAnsi="Times New Roman" w:cs="Times New Roman"/>
          <w:sz w:val="24"/>
          <w:szCs w:val="24"/>
          <w:lang w:eastAsia="lt-LT" w:bidi="lt-LT"/>
        </w:rPr>
      </w:pPr>
      <w:r w:rsidRPr="004667CF">
        <w:rPr>
          <w:rFonts w:ascii="Times New Roman" w:eastAsia="Times New Roman" w:hAnsi="Times New Roman" w:cs="Times New Roman"/>
          <w:sz w:val="24"/>
          <w:szCs w:val="24"/>
          <w:lang w:eastAsia="lt-LT" w:bidi="lt-LT"/>
        </w:rPr>
        <w:t xml:space="preserve">Kadangi rentos gavėjo būtiniausių poreikių tenkinimas priklauso nuo tinkamo sutarties vykdymo, todėl griežtas sutarties sąlygų laikymasis yra labai svarbus. Esant blogai rentos gavėjo sveikatos būklei ar turtinei padėčiai, laiku nepatenkinus jo poreikio gauti reikiamą materialinę paramą ar paslaugas, rentos gavėjo interesams gali būti padaryta didelė žala, todėl tuo konkrečiu atveju tai būtų sutarties pažeidimas iš esmės (Lietuvos Aukščiausiojo Teismo 2006 </w:t>
      </w:r>
      <w:proofErr w:type="spellStart"/>
      <w:r w:rsidRPr="004667CF">
        <w:rPr>
          <w:rFonts w:ascii="Times New Roman" w:eastAsia="Times New Roman" w:hAnsi="Times New Roman" w:cs="Times New Roman"/>
          <w:sz w:val="24"/>
          <w:szCs w:val="24"/>
          <w:lang w:eastAsia="lt-LT" w:bidi="lt-LT"/>
        </w:rPr>
        <w:t>m</w:t>
      </w:r>
      <w:proofErr w:type="spellEnd"/>
      <w:r w:rsidRPr="004667CF">
        <w:rPr>
          <w:rFonts w:ascii="Times New Roman" w:eastAsia="Times New Roman" w:hAnsi="Times New Roman" w:cs="Times New Roman"/>
          <w:sz w:val="24"/>
          <w:szCs w:val="24"/>
          <w:lang w:eastAsia="lt-LT" w:bidi="lt-LT"/>
        </w:rPr>
        <w:t xml:space="preserve">. lapkričio 6 </w:t>
      </w:r>
      <w:proofErr w:type="spellStart"/>
      <w:r w:rsidRPr="004667CF">
        <w:rPr>
          <w:rFonts w:ascii="Times New Roman" w:eastAsia="Times New Roman" w:hAnsi="Times New Roman" w:cs="Times New Roman"/>
          <w:sz w:val="24"/>
          <w:szCs w:val="24"/>
          <w:lang w:eastAsia="lt-LT" w:bidi="lt-LT"/>
        </w:rPr>
        <w:t>d</w:t>
      </w:r>
      <w:proofErr w:type="spellEnd"/>
      <w:r w:rsidRPr="004667CF">
        <w:rPr>
          <w:rFonts w:ascii="Times New Roman" w:eastAsia="Times New Roman" w:hAnsi="Times New Roman" w:cs="Times New Roman"/>
          <w:sz w:val="24"/>
          <w:szCs w:val="24"/>
          <w:lang w:eastAsia="lt-LT" w:bidi="lt-LT"/>
        </w:rPr>
        <w:t xml:space="preserve">. nutartis civilinėje byloje </w:t>
      </w:r>
      <w:proofErr w:type="spellStart"/>
      <w:r w:rsidRPr="004667CF">
        <w:rPr>
          <w:rFonts w:ascii="Times New Roman" w:eastAsia="Times New Roman" w:hAnsi="Times New Roman" w:cs="Times New Roman"/>
          <w:sz w:val="24"/>
          <w:szCs w:val="24"/>
          <w:lang w:eastAsia="lt-LT" w:bidi="lt-LT"/>
        </w:rPr>
        <w:t>Nr</w:t>
      </w:r>
      <w:proofErr w:type="spellEnd"/>
      <w:r w:rsidRPr="004667CF">
        <w:rPr>
          <w:rFonts w:ascii="Times New Roman" w:eastAsia="Times New Roman" w:hAnsi="Times New Roman" w:cs="Times New Roman"/>
          <w:sz w:val="24"/>
          <w:szCs w:val="24"/>
          <w:lang w:eastAsia="lt-LT" w:bidi="lt-LT"/>
        </w:rPr>
        <w:t xml:space="preserve">. 3K-3-207/2006). Sprendžiant dėl tinkamo išlaikymo iki gyvos galvos sutarties vykdymo, svarbu atsižvelgti ir į tai, kad rentos santykiai yra tęstiniai, todėl tam tikru laikotarpiu vieno sutartyje aptarto rentos gavėjo poreikio užtikrinimas gali tapti svarbesnis nei kito poreikio tenkinimas, arba visų sutartyje aptartų poreikių tenkinimas vienu metu tampa sunkiai įgyvendinamas, todėl rentos mokėtojas tokioje situacijoje privalo veikti kaip sąžiningas, protingas ir teisingas asmuo (Lietuvos Aukščiausiojo Teismo 2016 </w:t>
      </w:r>
      <w:proofErr w:type="spellStart"/>
      <w:r w:rsidRPr="004667CF">
        <w:rPr>
          <w:rFonts w:ascii="Times New Roman" w:eastAsia="Times New Roman" w:hAnsi="Times New Roman" w:cs="Times New Roman"/>
          <w:sz w:val="24"/>
          <w:szCs w:val="24"/>
          <w:lang w:eastAsia="lt-LT" w:bidi="lt-LT"/>
        </w:rPr>
        <w:t>m</w:t>
      </w:r>
      <w:proofErr w:type="spellEnd"/>
      <w:r w:rsidRPr="004667CF">
        <w:rPr>
          <w:rFonts w:ascii="Times New Roman" w:eastAsia="Times New Roman" w:hAnsi="Times New Roman" w:cs="Times New Roman"/>
          <w:sz w:val="24"/>
          <w:szCs w:val="24"/>
          <w:lang w:eastAsia="lt-LT" w:bidi="lt-LT"/>
        </w:rPr>
        <w:t xml:space="preserve">. kovo 30 </w:t>
      </w:r>
      <w:proofErr w:type="spellStart"/>
      <w:r w:rsidRPr="004667CF">
        <w:rPr>
          <w:rFonts w:ascii="Times New Roman" w:eastAsia="Times New Roman" w:hAnsi="Times New Roman" w:cs="Times New Roman"/>
          <w:sz w:val="24"/>
          <w:szCs w:val="24"/>
          <w:lang w:eastAsia="lt-LT" w:bidi="lt-LT"/>
        </w:rPr>
        <w:t>d</w:t>
      </w:r>
      <w:proofErr w:type="spellEnd"/>
      <w:r w:rsidRPr="004667CF">
        <w:rPr>
          <w:rFonts w:ascii="Times New Roman" w:eastAsia="Times New Roman" w:hAnsi="Times New Roman" w:cs="Times New Roman"/>
          <w:sz w:val="24"/>
          <w:szCs w:val="24"/>
          <w:lang w:eastAsia="lt-LT" w:bidi="lt-LT"/>
        </w:rPr>
        <w:t xml:space="preserve">. nutartis civilinėje byloje </w:t>
      </w:r>
      <w:proofErr w:type="spellStart"/>
      <w:r w:rsidRPr="004667CF">
        <w:rPr>
          <w:rFonts w:ascii="Times New Roman" w:eastAsia="Times New Roman" w:hAnsi="Times New Roman" w:cs="Times New Roman"/>
          <w:sz w:val="24"/>
          <w:szCs w:val="24"/>
          <w:lang w:eastAsia="lt-LT" w:bidi="lt-LT"/>
        </w:rPr>
        <w:t>Nr</w:t>
      </w:r>
      <w:proofErr w:type="spellEnd"/>
      <w:r w:rsidRPr="004667CF">
        <w:rPr>
          <w:rFonts w:ascii="Times New Roman" w:eastAsia="Times New Roman" w:hAnsi="Times New Roman" w:cs="Times New Roman"/>
          <w:sz w:val="24"/>
          <w:szCs w:val="24"/>
          <w:lang w:eastAsia="lt-LT" w:bidi="lt-LT"/>
        </w:rPr>
        <w:t>. 3K-3-195-611/2016, 22 punktas).</w:t>
      </w:r>
    </w:p>
    <w:p w:rsidR="00BB6E05" w:rsidRDefault="002C654E" w:rsidP="00BB6E05">
      <w:pPr>
        <w:widowControl w:val="0"/>
        <w:numPr>
          <w:ilvl w:val="0"/>
          <w:numId w:val="1"/>
        </w:numPr>
        <w:tabs>
          <w:tab w:val="left" w:pos="284"/>
          <w:tab w:val="left" w:pos="709"/>
        </w:tabs>
        <w:spacing w:after="120" w:line="240" w:lineRule="auto"/>
        <w:ind w:left="709" w:hanging="425"/>
        <w:jc w:val="both"/>
        <w:rPr>
          <w:rFonts w:ascii="Times New Roman" w:eastAsia="Times New Roman" w:hAnsi="Times New Roman" w:cs="Times New Roman"/>
          <w:sz w:val="24"/>
          <w:szCs w:val="24"/>
          <w:lang w:eastAsia="lt-LT" w:bidi="lt-LT"/>
        </w:rPr>
      </w:pPr>
      <w:r w:rsidRPr="00083AE0">
        <w:rPr>
          <w:rFonts w:ascii="Times New Roman" w:eastAsia="Times New Roman" w:hAnsi="Times New Roman" w:cs="Times New Roman"/>
          <w:sz w:val="24"/>
          <w:szCs w:val="24"/>
          <w:lang w:eastAsia="lt-LT" w:bidi="lt-LT"/>
        </w:rPr>
        <w:t xml:space="preserve">Nagrinėjamu atveju, byloje rašytiniai įrodymai patvirtina, kad </w:t>
      </w:r>
      <w:r w:rsidR="000166F0">
        <w:rPr>
          <w:rFonts w:ascii="Times New Roman" w:eastAsia="Times New Roman" w:hAnsi="Times New Roman" w:cs="Times New Roman"/>
          <w:sz w:val="24"/>
          <w:szCs w:val="24"/>
        </w:rPr>
        <w:t xml:space="preserve">(duomenys neskelbtini) </w:t>
      </w:r>
      <w:r w:rsidRPr="00083AE0">
        <w:rPr>
          <w:rFonts w:ascii="Times New Roman" w:eastAsia="Times New Roman" w:hAnsi="Times New Roman" w:cs="Times New Roman"/>
          <w:sz w:val="24"/>
          <w:szCs w:val="24"/>
          <w:lang w:eastAsia="lt-LT" w:bidi="lt-LT"/>
        </w:rPr>
        <w:t xml:space="preserve">notaro biure, notarinio registro </w:t>
      </w:r>
      <w:proofErr w:type="spellStart"/>
      <w:r w:rsidRPr="00083AE0">
        <w:rPr>
          <w:rFonts w:ascii="Times New Roman" w:eastAsia="Times New Roman" w:hAnsi="Times New Roman" w:cs="Times New Roman"/>
          <w:sz w:val="24"/>
          <w:szCs w:val="24"/>
          <w:lang w:eastAsia="lt-LT" w:bidi="lt-LT"/>
        </w:rPr>
        <w:t>Nr</w:t>
      </w:r>
      <w:proofErr w:type="spellEnd"/>
      <w:r w:rsidRPr="00083AE0">
        <w:rPr>
          <w:rFonts w:ascii="Times New Roman" w:eastAsia="Times New Roman" w:hAnsi="Times New Roman" w:cs="Times New Roman"/>
          <w:sz w:val="24"/>
          <w:szCs w:val="24"/>
          <w:lang w:eastAsia="lt-LT" w:bidi="lt-LT"/>
        </w:rPr>
        <w:t xml:space="preserve">. </w:t>
      </w:r>
      <w:r w:rsidR="000166F0">
        <w:rPr>
          <w:rFonts w:ascii="Times New Roman" w:eastAsia="Times New Roman" w:hAnsi="Times New Roman" w:cs="Times New Roman"/>
          <w:sz w:val="24"/>
          <w:szCs w:val="24"/>
        </w:rPr>
        <w:t>(duomenys neskelbtini)</w:t>
      </w:r>
      <w:r w:rsidRPr="00083AE0">
        <w:rPr>
          <w:rFonts w:ascii="Times New Roman" w:eastAsia="Times New Roman" w:hAnsi="Times New Roman" w:cs="Times New Roman"/>
          <w:sz w:val="24"/>
          <w:szCs w:val="24"/>
          <w:lang w:eastAsia="lt-LT" w:bidi="lt-LT"/>
        </w:rPr>
        <w:t xml:space="preserve">, sudaryta Išlaikymo iki gyvos galvos sutartis tarp </w:t>
      </w:r>
      <w:proofErr w:type="spellStart"/>
      <w:r w:rsidRPr="00083AE0">
        <w:rPr>
          <w:rFonts w:ascii="Times New Roman" w:eastAsia="Times New Roman" w:hAnsi="Times New Roman" w:cs="Times New Roman"/>
          <w:sz w:val="24"/>
          <w:szCs w:val="24"/>
          <w:lang w:eastAsia="lt-LT" w:bidi="lt-LT"/>
        </w:rPr>
        <w:t>perleidėjo</w:t>
      </w:r>
      <w:proofErr w:type="spellEnd"/>
      <w:r w:rsidRPr="00083AE0">
        <w:rPr>
          <w:rFonts w:ascii="Times New Roman" w:eastAsia="Times New Roman" w:hAnsi="Times New Roman" w:cs="Times New Roman"/>
          <w:sz w:val="24"/>
          <w:szCs w:val="24"/>
          <w:lang w:eastAsia="lt-LT" w:bidi="lt-LT"/>
        </w:rPr>
        <w:t xml:space="preserve"> </w:t>
      </w:r>
      <w:r w:rsidR="000166F0">
        <w:rPr>
          <w:rFonts w:ascii="Times New Roman" w:eastAsia="Times New Roman" w:hAnsi="Times New Roman" w:cs="Times New Roman"/>
          <w:sz w:val="24"/>
          <w:szCs w:val="24"/>
        </w:rPr>
        <w:t xml:space="preserve">(duomenys neskelbtini) </w:t>
      </w:r>
      <w:r w:rsidRPr="00083AE0">
        <w:rPr>
          <w:rFonts w:ascii="Times New Roman" w:eastAsia="Times New Roman" w:hAnsi="Times New Roman" w:cs="Times New Roman"/>
          <w:sz w:val="24"/>
          <w:szCs w:val="24"/>
          <w:lang w:eastAsia="lt-LT" w:bidi="lt-LT"/>
        </w:rPr>
        <w:t xml:space="preserve">ir </w:t>
      </w:r>
      <w:r w:rsidR="002E68DE" w:rsidRPr="00083AE0">
        <w:rPr>
          <w:rFonts w:ascii="Times New Roman" w:eastAsia="Times New Roman" w:hAnsi="Times New Roman" w:cs="Times New Roman"/>
          <w:sz w:val="24"/>
          <w:szCs w:val="24"/>
          <w:lang w:eastAsia="lt-LT" w:bidi="lt-LT"/>
        </w:rPr>
        <w:t xml:space="preserve">įgijėjų </w:t>
      </w:r>
      <w:r w:rsidR="000166F0">
        <w:rPr>
          <w:rFonts w:ascii="Times New Roman" w:eastAsia="Times New Roman" w:hAnsi="Times New Roman" w:cs="Times New Roman"/>
          <w:sz w:val="24"/>
          <w:szCs w:val="24"/>
        </w:rPr>
        <w:t xml:space="preserve">(duomenys neskelbtini) </w:t>
      </w:r>
      <w:r w:rsidR="002E68DE" w:rsidRPr="00083AE0">
        <w:rPr>
          <w:rFonts w:ascii="Times New Roman" w:eastAsia="Times New Roman" w:hAnsi="Times New Roman" w:cs="Times New Roman"/>
          <w:sz w:val="24"/>
          <w:szCs w:val="24"/>
          <w:lang w:eastAsia="lt-LT" w:bidi="lt-LT"/>
        </w:rPr>
        <w:t xml:space="preserve">ir </w:t>
      </w:r>
      <w:r w:rsidR="000166F0">
        <w:rPr>
          <w:rFonts w:ascii="Times New Roman" w:eastAsia="Times New Roman" w:hAnsi="Times New Roman" w:cs="Times New Roman"/>
          <w:sz w:val="24"/>
          <w:szCs w:val="24"/>
        </w:rPr>
        <w:t>(duomenys neskelbtini)</w:t>
      </w:r>
      <w:r w:rsidR="002E68DE" w:rsidRPr="00083AE0">
        <w:rPr>
          <w:rFonts w:ascii="Times New Roman" w:eastAsia="Times New Roman" w:hAnsi="Times New Roman" w:cs="Times New Roman"/>
          <w:sz w:val="24"/>
          <w:szCs w:val="24"/>
          <w:lang w:eastAsia="lt-LT" w:bidi="lt-LT"/>
        </w:rPr>
        <w:t xml:space="preserve">, kuria, rentos gavėja </w:t>
      </w:r>
      <w:r w:rsidR="000166F0">
        <w:rPr>
          <w:rFonts w:ascii="Times New Roman" w:eastAsia="Times New Roman" w:hAnsi="Times New Roman" w:cs="Times New Roman"/>
          <w:sz w:val="24"/>
          <w:szCs w:val="24"/>
        </w:rPr>
        <w:t xml:space="preserve">(duomenys neskelbtini) </w:t>
      </w:r>
      <w:r w:rsidR="002E68DE" w:rsidRPr="00083AE0">
        <w:rPr>
          <w:rFonts w:ascii="Times New Roman" w:eastAsia="Times New Roman" w:hAnsi="Times New Roman" w:cs="Times New Roman"/>
          <w:sz w:val="24"/>
          <w:szCs w:val="24"/>
          <w:lang w:eastAsia="lt-LT" w:bidi="lt-LT"/>
        </w:rPr>
        <w:t>perdavė rentos mokėtojams (atsakovams)</w:t>
      </w:r>
      <w:r w:rsidR="002E68DE" w:rsidRPr="00083AE0">
        <w:rPr>
          <w:rFonts w:ascii="Arial Unicode MS" w:eastAsia="Arial Unicode MS" w:hAnsi="Arial Unicode MS" w:cs="Arial Unicode MS"/>
          <w:color w:val="000000"/>
          <w:sz w:val="24"/>
          <w:szCs w:val="24"/>
          <w:lang w:eastAsia="lt-LT" w:bidi="lt-LT"/>
        </w:rPr>
        <w:t xml:space="preserve"> </w:t>
      </w:r>
      <w:r w:rsidR="002E68DE" w:rsidRPr="00083AE0">
        <w:rPr>
          <w:rFonts w:ascii="Times New Roman" w:eastAsia="Times New Roman" w:hAnsi="Times New Roman" w:cs="Times New Roman"/>
          <w:sz w:val="24"/>
          <w:szCs w:val="24"/>
          <w:lang w:eastAsia="lt-LT" w:bidi="lt-LT"/>
        </w:rPr>
        <w:t xml:space="preserve">nekilnojamąjį turtą - žemės sklypą, unikalus </w:t>
      </w:r>
      <w:proofErr w:type="spellStart"/>
      <w:r w:rsidR="002E68DE" w:rsidRPr="00083AE0">
        <w:rPr>
          <w:rFonts w:ascii="Times New Roman" w:eastAsia="Times New Roman" w:hAnsi="Times New Roman" w:cs="Times New Roman"/>
          <w:sz w:val="24"/>
          <w:szCs w:val="24"/>
          <w:lang w:eastAsia="lt-LT" w:bidi="lt-LT"/>
        </w:rPr>
        <w:t>Nr</w:t>
      </w:r>
      <w:proofErr w:type="spellEnd"/>
      <w:r w:rsidR="002E68DE" w:rsidRPr="00083AE0">
        <w:rPr>
          <w:rFonts w:ascii="Times New Roman" w:eastAsia="Times New Roman" w:hAnsi="Times New Roman" w:cs="Times New Roman"/>
          <w:sz w:val="24"/>
          <w:szCs w:val="24"/>
          <w:lang w:eastAsia="lt-LT" w:bidi="lt-LT"/>
        </w:rPr>
        <w:t xml:space="preserve">. </w:t>
      </w:r>
      <w:r w:rsidR="000166F0">
        <w:rPr>
          <w:rFonts w:ascii="Times New Roman" w:eastAsia="Times New Roman" w:hAnsi="Times New Roman" w:cs="Times New Roman"/>
          <w:sz w:val="24"/>
          <w:szCs w:val="24"/>
        </w:rPr>
        <w:t>(duomenys neskelbtini)</w:t>
      </w:r>
      <w:r w:rsidR="002E68DE" w:rsidRPr="00083AE0">
        <w:rPr>
          <w:rFonts w:ascii="Times New Roman" w:eastAsia="Times New Roman" w:hAnsi="Times New Roman" w:cs="Times New Roman"/>
          <w:sz w:val="24"/>
          <w:szCs w:val="24"/>
          <w:lang w:eastAsia="lt-LT" w:bidi="lt-LT"/>
        </w:rPr>
        <w:t xml:space="preserve">, kadastrinis adresas </w:t>
      </w:r>
      <w:r w:rsidR="000166F0">
        <w:rPr>
          <w:rFonts w:ascii="Times New Roman" w:eastAsia="Times New Roman" w:hAnsi="Times New Roman" w:cs="Times New Roman"/>
          <w:sz w:val="24"/>
          <w:szCs w:val="24"/>
        </w:rPr>
        <w:t>(duomenys neskelbtini)</w:t>
      </w:r>
      <w:r w:rsidR="002E68DE" w:rsidRPr="00083AE0">
        <w:rPr>
          <w:rFonts w:ascii="Times New Roman" w:eastAsia="Times New Roman" w:hAnsi="Times New Roman" w:cs="Times New Roman"/>
          <w:sz w:val="24"/>
          <w:szCs w:val="24"/>
          <w:lang w:eastAsia="lt-LT" w:bidi="lt-LT"/>
        </w:rPr>
        <w:t xml:space="preserve">, pastatą - gyvenamąjį namą, unikalus </w:t>
      </w:r>
      <w:proofErr w:type="spellStart"/>
      <w:r w:rsidR="002E68DE" w:rsidRPr="00083AE0">
        <w:rPr>
          <w:rFonts w:ascii="Times New Roman" w:eastAsia="Times New Roman" w:hAnsi="Times New Roman" w:cs="Times New Roman"/>
          <w:sz w:val="24"/>
          <w:szCs w:val="24"/>
          <w:lang w:eastAsia="lt-LT" w:bidi="lt-LT"/>
        </w:rPr>
        <w:t>Nr</w:t>
      </w:r>
      <w:proofErr w:type="spellEnd"/>
      <w:r w:rsidR="002E68DE" w:rsidRPr="00083AE0">
        <w:rPr>
          <w:rFonts w:ascii="Times New Roman" w:eastAsia="Times New Roman" w:hAnsi="Times New Roman" w:cs="Times New Roman"/>
          <w:sz w:val="24"/>
          <w:szCs w:val="24"/>
          <w:lang w:eastAsia="lt-LT" w:bidi="lt-LT"/>
        </w:rPr>
        <w:t xml:space="preserve">. </w:t>
      </w:r>
      <w:r w:rsidR="000166F0">
        <w:rPr>
          <w:rFonts w:ascii="Times New Roman" w:eastAsia="Times New Roman" w:hAnsi="Times New Roman" w:cs="Times New Roman"/>
          <w:sz w:val="24"/>
          <w:szCs w:val="24"/>
        </w:rPr>
        <w:t>(duomenys neskelbtini)</w:t>
      </w:r>
      <w:r w:rsidR="002E68DE" w:rsidRPr="00083AE0">
        <w:rPr>
          <w:rFonts w:ascii="Times New Roman" w:eastAsia="Times New Roman" w:hAnsi="Times New Roman" w:cs="Times New Roman"/>
          <w:sz w:val="24"/>
          <w:szCs w:val="24"/>
          <w:lang w:eastAsia="lt-LT" w:bidi="lt-LT"/>
        </w:rPr>
        <w:t xml:space="preserve">, pastatą - poilsio namelį, unikalus </w:t>
      </w:r>
      <w:proofErr w:type="spellStart"/>
      <w:r w:rsidR="002E68DE" w:rsidRPr="00083AE0">
        <w:rPr>
          <w:rFonts w:ascii="Times New Roman" w:eastAsia="Times New Roman" w:hAnsi="Times New Roman" w:cs="Times New Roman"/>
          <w:sz w:val="24"/>
          <w:szCs w:val="24"/>
          <w:lang w:eastAsia="lt-LT" w:bidi="lt-LT"/>
        </w:rPr>
        <w:t>Nr</w:t>
      </w:r>
      <w:proofErr w:type="spellEnd"/>
      <w:r w:rsidR="002E68DE" w:rsidRPr="00083AE0">
        <w:rPr>
          <w:rFonts w:ascii="Times New Roman" w:eastAsia="Times New Roman" w:hAnsi="Times New Roman" w:cs="Times New Roman"/>
          <w:sz w:val="24"/>
          <w:szCs w:val="24"/>
          <w:lang w:eastAsia="lt-LT" w:bidi="lt-LT"/>
        </w:rPr>
        <w:t xml:space="preserve">. </w:t>
      </w:r>
      <w:r w:rsidR="000166F0">
        <w:rPr>
          <w:rFonts w:ascii="Times New Roman" w:eastAsia="Times New Roman" w:hAnsi="Times New Roman" w:cs="Times New Roman"/>
          <w:sz w:val="24"/>
          <w:szCs w:val="24"/>
        </w:rPr>
        <w:t>(duomenys neskelbtini)</w:t>
      </w:r>
      <w:r w:rsidR="002E68DE" w:rsidRPr="00083AE0">
        <w:rPr>
          <w:rFonts w:ascii="Times New Roman" w:eastAsia="Times New Roman" w:hAnsi="Times New Roman" w:cs="Times New Roman"/>
          <w:sz w:val="24"/>
          <w:szCs w:val="24"/>
          <w:lang w:eastAsia="lt-LT" w:bidi="lt-LT"/>
        </w:rPr>
        <w:t xml:space="preserve">, pastatą - poilsio namelį, unikalus </w:t>
      </w:r>
      <w:proofErr w:type="spellStart"/>
      <w:r w:rsidR="002E68DE" w:rsidRPr="00083AE0">
        <w:rPr>
          <w:rFonts w:ascii="Times New Roman" w:eastAsia="Times New Roman" w:hAnsi="Times New Roman" w:cs="Times New Roman"/>
          <w:sz w:val="24"/>
          <w:szCs w:val="24"/>
          <w:lang w:eastAsia="lt-LT" w:bidi="lt-LT"/>
        </w:rPr>
        <w:t>Nr</w:t>
      </w:r>
      <w:proofErr w:type="spellEnd"/>
      <w:r w:rsidR="002E68DE" w:rsidRPr="00083AE0">
        <w:rPr>
          <w:rFonts w:ascii="Times New Roman" w:eastAsia="Times New Roman" w:hAnsi="Times New Roman" w:cs="Times New Roman"/>
          <w:sz w:val="24"/>
          <w:szCs w:val="24"/>
          <w:lang w:eastAsia="lt-LT" w:bidi="lt-LT"/>
        </w:rPr>
        <w:t xml:space="preserve">. </w:t>
      </w:r>
      <w:r w:rsidR="000166F0">
        <w:rPr>
          <w:rFonts w:ascii="Times New Roman" w:eastAsia="Times New Roman" w:hAnsi="Times New Roman" w:cs="Times New Roman"/>
          <w:sz w:val="24"/>
          <w:szCs w:val="24"/>
        </w:rPr>
        <w:t>(duomenys neskelbtini)</w:t>
      </w:r>
      <w:r w:rsidR="002E68DE" w:rsidRPr="00083AE0">
        <w:rPr>
          <w:rFonts w:ascii="Times New Roman" w:eastAsia="Times New Roman" w:hAnsi="Times New Roman" w:cs="Times New Roman"/>
          <w:sz w:val="24"/>
          <w:szCs w:val="24"/>
          <w:lang w:eastAsia="lt-LT" w:bidi="lt-LT"/>
        </w:rPr>
        <w:t xml:space="preserve">, pastatą - poilsio namelį, unikalus </w:t>
      </w:r>
      <w:proofErr w:type="spellStart"/>
      <w:r w:rsidR="002E68DE" w:rsidRPr="00083AE0">
        <w:rPr>
          <w:rFonts w:ascii="Times New Roman" w:eastAsia="Times New Roman" w:hAnsi="Times New Roman" w:cs="Times New Roman"/>
          <w:sz w:val="24"/>
          <w:szCs w:val="24"/>
          <w:lang w:eastAsia="lt-LT" w:bidi="lt-LT"/>
        </w:rPr>
        <w:t>Nr</w:t>
      </w:r>
      <w:proofErr w:type="spellEnd"/>
      <w:r w:rsidR="002E68DE" w:rsidRPr="00083AE0">
        <w:rPr>
          <w:rFonts w:ascii="Times New Roman" w:eastAsia="Times New Roman" w:hAnsi="Times New Roman" w:cs="Times New Roman"/>
          <w:sz w:val="24"/>
          <w:szCs w:val="24"/>
          <w:lang w:eastAsia="lt-LT" w:bidi="lt-LT"/>
        </w:rPr>
        <w:t xml:space="preserve">. </w:t>
      </w:r>
      <w:r w:rsidR="000166F0">
        <w:rPr>
          <w:rFonts w:ascii="Times New Roman" w:eastAsia="Times New Roman" w:hAnsi="Times New Roman" w:cs="Times New Roman"/>
          <w:sz w:val="24"/>
          <w:szCs w:val="24"/>
        </w:rPr>
        <w:t>(duomenys neskelbtini)</w:t>
      </w:r>
      <w:r w:rsidR="002E68DE" w:rsidRPr="00083AE0">
        <w:rPr>
          <w:rFonts w:ascii="Times New Roman" w:eastAsia="Times New Roman" w:hAnsi="Times New Roman" w:cs="Times New Roman"/>
          <w:sz w:val="24"/>
          <w:szCs w:val="24"/>
          <w:lang w:eastAsia="lt-LT" w:bidi="lt-LT"/>
        </w:rPr>
        <w:t xml:space="preserve">, pastatą - turizmo patalpas, unikalus </w:t>
      </w:r>
      <w:proofErr w:type="spellStart"/>
      <w:r w:rsidR="002E68DE" w:rsidRPr="00083AE0">
        <w:rPr>
          <w:rFonts w:ascii="Times New Roman" w:eastAsia="Times New Roman" w:hAnsi="Times New Roman" w:cs="Times New Roman"/>
          <w:sz w:val="24"/>
          <w:szCs w:val="24"/>
          <w:lang w:eastAsia="lt-LT" w:bidi="lt-LT"/>
        </w:rPr>
        <w:t>Nr</w:t>
      </w:r>
      <w:proofErr w:type="spellEnd"/>
      <w:r w:rsidR="002E68DE" w:rsidRPr="00083AE0">
        <w:rPr>
          <w:rFonts w:ascii="Times New Roman" w:eastAsia="Times New Roman" w:hAnsi="Times New Roman" w:cs="Times New Roman"/>
          <w:sz w:val="24"/>
          <w:szCs w:val="24"/>
          <w:lang w:eastAsia="lt-LT" w:bidi="lt-LT"/>
        </w:rPr>
        <w:t xml:space="preserve">. </w:t>
      </w:r>
      <w:r w:rsidR="000166F0">
        <w:rPr>
          <w:rFonts w:ascii="Times New Roman" w:eastAsia="Times New Roman" w:hAnsi="Times New Roman" w:cs="Times New Roman"/>
          <w:sz w:val="24"/>
          <w:szCs w:val="24"/>
        </w:rPr>
        <w:t>(duomenys neskelbtini)</w:t>
      </w:r>
      <w:r w:rsidR="002E68DE" w:rsidRPr="00083AE0">
        <w:rPr>
          <w:rFonts w:ascii="Times New Roman" w:eastAsia="Times New Roman" w:hAnsi="Times New Roman" w:cs="Times New Roman"/>
          <w:sz w:val="24"/>
          <w:szCs w:val="24"/>
          <w:lang w:eastAsia="lt-LT" w:bidi="lt-LT"/>
        </w:rPr>
        <w:t xml:space="preserve">, pastatą - garažą, unikalus </w:t>
      </w:r>
      <w:proofErr w:type="spellStart"/>
      <w:r w:rsidR="002E68DE" w:rsidRPr="00083AE0">
        <w:rPr>
          <w:rFonts w:ascii="Times New Roman" w:eastAsia="Times New Roman" w:hAnsi="Times New Roman" w:cs="Times New Roman"/>
          <w:sz w:val="24"/>
          <w:szCs w:val="24"/>
          <w:lang w:eastAsia="lt-LT" w:bidi="lt-LT"/>
        </w:rPr>
        <w:t>Nr</w:t>
      </w:r>
      <w:proofErr w:type="spellEnd"/>
      <w:r w:rsidR="002E68DE" w:rsidRPr="00083AE0">
        <w:rPr>
          <w:rFonts w:ascii="Times New Roman" w:eastAsia="Times New Roman" w:hAnsi="Times New Roman" w:cs="Times New Roman"/>
          <w:sz w:val="24"/>
          <w:szCs w:val="24"/>
          <w:lang w:eastAsia="lt-LT" w:bidi="lt-LT"/>
        </w:rPr>
        <w:t xml:space="preserve">. </w:t>
      </w:r>
      <w:r w:rsidR="000166F0">
        <w:rPr>
          <w:rFonts w:ascii="Times New Roman" w:eastAsia="Times New Roman" w:hAnsi="Times New Roman" w:cs="Times New Roman"/>
          <w:sz w:val="24"/>
          <w:szCs w:val="24"/>
        </w:rPr>
        <w:t>(duomenys neskelbtini)</w:t>
      </w:r>
      <w:r w:rsidR="002E68DE" w:rsidRPr="00083AE0">
        <w:rPr>
          <w:rFonts w:ascii="Times New Roman" w:eastAsia="Times New Roman" w:hAnsi="Times New Roman" w:cs="Times New Roman"/>
          <w:sz w:val="24"/>
          <w:szCs w:val="24"/>
          <w:lang w:eastAsia="lt-LT" w:bidi="lt-LT"/>
        </w:rPr>
        <w:t xml:space="preserve">, pastatą - </w:t>
      </w:r>
      <w:r w:rsidR="002E68DE" w:rsidRPr="00BB6E05">
        <w:rPr>
          <w:rFonts w:ascii="Times New Roman" w:eastAsia="Times New Roman" w:hAnsi="Times New Roman" w:cs="Times New Roman"/>
          <w:sz w:val="24"/>
          <w:szCs w:val="24"/>
          <w:lang w:eastAsia="lt-LT" w:bidi="lt-LT"/>
        </w:rPr>
        <w:t xml:space="preserve">šiltnamį, unikalus </w:t>
      </w:r>
      <w:proofErr w:type="spellStart"/>
      <w:r w:rsidR="002E68DE" w:rsidRPr="00BB6E05">
        <w:rPr>
          <w:rFonts w:ascii="Times New Roman" w:eastAsia="Times New Roman" w:hAnsi="Times New Roman" w:cs="Times New Roman"/>
          <w:sz w:val="24"/>
          <w:szCs w:val="24"/>
          <w:lang w:eastAsia="lt-LT" w:bidi="lt-LT"/>
        </w:rPr>
        <w:t>Nr</w:t>
      </w:r>
      <w:proofErr w:type="spellEnd"/>
      <w:r w:rsidR="002E68DE" w:rsidRPr="00BB6E05">
        <w:rPr>
          <w:rFonts w:ascii="Times New Roman" w:eastAsia="Times New Roman" w:hAnsi="Times New Roman" w:cs="Times New Roman"/>
          <w:sz w:val="24"/>
          <w:szCs w:val="24"/>
          <w:lang w:eastAsia="lt-LT" w:bidi="lt-LT"/>
        </w:rPr>
        <w:t xml:space="preserve">. </w:t>
      </w:r>
      <w:r w:rsidR="000166F0">
        <w:rPr>
          <w:rFonts w:ascii="Times New Roman" w:eastAsia="Times New Roman" w:hAnsi="Times New Roman" w:cs="Times New Roman"/>
          <w:sz w:val="24"/>
          <w:szCs w:val="24"/>
        </w:rPr>
        <w:t>(duomenys neskelbtini)</w:t>
      </w:r>
      <w:r w:rsidR="002E68DE" w:rsidRPr="00BB6E05">
        <w:rPr>
          <w:rFonts w:ascii="Times New Roman" w:eastAsia="Times New Roman" w:hAnsi="Times New Roman" w:cs="Times New Roman"/>
          <w:sz w:val="24"/>
          <w:szCs w:val="24"/>
          <w:lang w:eastAsia="lt-LT" w:bidi="lt-LT"/>
        </w:rPr>
        <w:t xml:space="preserve">, pastatą - malkinę, unikalus </w:t>
      </w:r>
      <w:proofErr w:type="spellStart"/>
      <w:r w:rsidR="002E68DE" w:rsidRPr="00BB6E05">
        <w:rPr>
          <w:rFonts w:ascii="Times New Roman" w:eastAsia="Times New Roman" w:hAnsi="Times New Roman" w:cs="Times New Roman"/>
          <w:sz w:val="24"/>
          <w:szCs w:val="24"/>
          <w:lang w:eastAsia="lt-LT" w:bidi="lt-LT"/>
        </w:rPr>
        <w:t>Nr</w:t>
      </w:r>
      <w:proofErr w:type="spellEnd"/>
      <w:r w:rsidR="002E68DE" w:rsidRPr="00BB6E05">
        <w:rPr>
          <w:rFonts w:ascii="Times New Roman" w:eastAsia="Times New Roman" w:hAnsi="Times New Roman" w:cs="Times New Roman"/>
          <w:sz w:val="24"/>
          <w:szCs w:val="24"/>
          <w:lang w:eastAsia="lt-LT" w:bidi="lt-LT"/>
        </w:rPr>
        <w:t xml:space="preserve">. </w:t>
      </w:r>
      <w:r w:rsidR="000166F0">
        <w:rPr>
          <w:rFonts w:ascii="Times New Roman" w:eastAsia="Times New Roman" w:hAnsi="Times New Roman" w:cs="Times New Roman"/>
          <w:sz w:val="24"/>
          <w:szCs w:val="24"/>
        </w:rPr>
        <w:t>(duomenys neskelbtini)</w:t>
      </w:r>
      <w:r w:rsidR="002E68DE" w:rsidRPr="00BB6E05">
        <w:rPr>
          <w:rFonts w:ascii="Times New Roman" w:eastAsia="Times New Roman" w:hAnsi="Times New Roman" w:cs="Times New Roman"/>
          <w:sz w:val="24"/>
          <w:szCs w:val="24"/>
          <w:lang w:eastAsia="lt-LT" w:bidi="lt-LT"/>
        </w:rPr>
        <w:t>, kitus</w:t>
      </w:r>
      <w:r w:rsidR="002E68DE" w:rsidRPr="00083AE0">
        <w:rPr>
          <w:rFonts w:ascii="Times New Roman" w:eastAsia="Times New Roman" w:hAnsi="Times New Roman" w:cs="Times New Roman"/>
          <w:sz w:val="24"/>
          <w:szCs w:val="24"/>
          <w:lang w:eastAsia="lt-LT" w:bidi="lt-LT"/>
        </w:rPr>
        <w:t xml:space="preserve"> inžinerinius statinius - kiemo statinius, unikalus </w:t>
      </w:r>
      <w:proofErr w:type="spellStart"/>
      <w:r w:rsidR="002E68DE" w:rsidRPr="00083AE0">
        <w:rPr>
          <w:rFonts w:ascii="Times New Roman" w:eastAsia="Times New Roman" w:hAnsi="Times New Roman" w:cs="Times New Roman"/>
          <w:sz w:val="24"/>
          <w:szCs w:val="24"/>
          <w:lang w:eastAsia="lt-LT" w:bidi="lt-LT"/>
        </w:rPr>
        <w:t>Nr</w:t>
      </w:r>
      <w:proofErr w:type="spellEnd"/>
      <w:r w:rsidR="002E68DE" w:rsidRPr="00083AE0">
        <w:rPr>
          <w:rFonts w:ascii="Times New Roman" w:eastAsia="Times New Roman" w:hAnsi="Times New Roman" w:cs="Times New Roman"/>
          <w:sz w:val="24"/>
          <w:szCs w:val="24"/>
          <w:lang w:eastAsia="lt-LT" w:bidi="lt-LT"/>
        </w:rPr>
        <w:t xml:space="preserve">. </w:t>
      </w:r>
      <w:r w:rsidR="000166F0">
        <w:rPr>
          <w:rFonts w:ascii="Times New Roman" w:eastAsia="Times New Roman" w:hAnsi="Times New Roman" w:cs="Times New Roman"/>
          <w:sz w:val="24"/>
          <w:szCs w:val="24"/>
        </w:rPr>
        <w:t>(duomenys neskelbtini)</w:t>
      </w:r>
      <w:r w:rsidR="002E68DE" w:rsidRPr="00083AE0">
        <w:rPr>
          <w:rFonts w:ascii="Times New Roman" w:eastAsia="Times New Roman" w:hAnsi="Times New Roman" w:cs="Times New Roman"/>
          <w:sz w:val="24"/>
          <w:szCs w:val="24"/>
          <w:lang w:eastAsia="lt-LT" w:bidi="lt-LT"/>
        </w:rPr>
        <w:t xml:space="preserve">, esančius </w:t>
      </w:r>
      <w:r w:rsidR="000166F0">
        <w:rPr>
          <w:rFonts w:ascii="Times New Roman" w:eastAsia="Times New Roman" w:hAnsi="Times New Roman" w:cs="Times New Roman"/>
          <w:sz w:val="24"/>
          <w:szCs w:val="24"/>
        </w:rPr>
        <w:t>(duomenys neskelbtini)</w:t>
      </w:r>
      <w:r w:rsidR="002E68DE" w:rsidRPr="00083AE0">
        <w:rPr>
          <w:rFonts w:ascii="Times New Roman" w:eastAsia="Times New Roman" w:hAnsi="Times New Roman" w:cs="Times New Roman"/>
          <w:b/>
          <w:bCs/>
          <w:sz w:val="24"/>
          <w:szCs w:val="24"/>
          <w:lang w:eastAsia="lt-LT" w:bidi="lt-LT"/>
        </w:rPr>
        <w:t xml:space="preserve">; </w:t>
      </w:r>
      <w:r w:rsidR="002E68DE" w:rsidRPr="00083AE0">
        <w:rPr>
          <w:rFonts w:ascii="Times New Roman" w:eastAsia="Times New Roman" w:hAnsi="Times New Roman" w:cs="Times New Roman"/>
          <w:sz w:val="24"/>
          <w:szCs w:val="24"/>
          <w:lang w:eastAsia="lt-LT" w:bidi="lt-LT"/>
        </w:rPr>
        <w:t xml:space="preserve">žemės sklypą, unikalus </w:t>
      </w:r>
      <w:proofErr w:type="spellStart"/>
      <w:r w:rsidR="002E68DE" w:rsidRPr="00083AE0">
        <w:rPr>
          <w:rFonts w:ascii="Times New Roman" w:eastAsia="Times New Roman" w:hAnsi="Times New Roman" w:cs="Times New Roman"/>
          <w:sz w:val="24"/>
          <w:szCs w:val="24"/>
          <w:lang w:eastAsia="lt-LT" w:bidi="lt-LT"/>
        </w:rPr>
        <w:t>Nr</w:t>
      </w:r>
      <w:proofErr w:type="spellEnd"/>
      <w:r w:rsidR="002E68DE" w:rsidRPr="00083AE0">
        <w:rPr>
          <w:rFonts w:ascii="Times New Roman" w:eastAsia="Times New Roman" w:hAnsi="Times New Roman" w:cs="Times New Roman"/>
          <w:sz w:val="24"/>
          <w:szCs w:val="24"/>
          <w:lang w:eastAsia="lt-LT" w:bidi="lt-LT"/>
        </w:rPr>
        <w:t xml:space="preserve">. </w:t>
      </w:r>
      <w:r w:rsidR="000166F0">
        <w:rPr>
          <w:rFonts w:ascii="Times New Roman" w:eastAsia="Times New Roman" w:hAnsi="Times New Roman" w:cs="Times New Roman"/>
          <w:sz w:val="24"/>
          <w:szCs w:val="24"/>
        </w:rPr>
        <w:t>(duomenys neskelbtini)</w:t>
      </w:r>
      <w:r w:rsidR="002E68DE" w:rsidRPr="00083AE0">
        <w:rPr>
          <w:rFonts w:ascii="Times New Roman" w:eastAsia="Times New Roman" w:hAnsi="Times New Roman" w:cs="Times New Roman"/>
          <w:sz w:val="24"/>
          <w:szCs w:val="24"/>
          <w:lang w:eastAsia="lt-LT" w:bidi="lt-LT"/>
        </w:rPr>
        <w:t xml:space="preserve">, kadastrinis </w:t>
      </w:r>
      <w:r w:rsidR="002E68DE" w:rsidRPr="00BB6E05">
        <w:rPr>
          <w:rFonts w:ascii="Times New Roman" w:eastAsia="Times New Roman" w:hAnsi="Times New Roman" w:cs="Times New Roman"/>
          <w:sz w:val="24"/>
          <w:szCs w:val="24"/>
          <w:lang w:eastAsia="lt-LT" w:bidi="lt-LT"/>
        </w:rPr>
        <w:t xml:space="preserve">adresas </w:t>
      </w:r>
      <w:r w:rsidR="000166F0">
        <w:rPr>
          <w:rFonts w:ascii="Times New Roman" w:eastAsia="Times New Roman" w:hAnsi="Times New Roman" w:cs="Times New Roman"/>
          <w:sz w:val="24"/>
          <w:szCs w:val="24"/>
        </w:rPr>
        <w:t>(duomenys neskelbtini)</w:t>
      </w:r>
      <w:r w:rsidR="002E68DE" w:rsidRPr="00BB6E05">
        <w:rPr>
          <w:rFonts w:ascii="Times New Roman" w:eastAsia="Times New Roman" w:hAnsi="Times New Roman" w:cs="Times New Roman"/>
          <w:sz w:val="24"/>
          <w:szCs w:val="24"/>
          <w:lang w:eastAsia="lt-LT" w:bidi="lt-LT"/>
        </w:rPr>
        <w:t xml:space="preserve">, pastatą - namelį poilsiui, unikalus </w:t>
      </w:r>
      <w:proofErr w:type="spellStart"/>
      <w:r w:rsidR="002E68DE" w:rsidRPr="00BB6E05">
        <w:rPr>
          <w:rFonts w:ascii="Times New Roman" w:eastAsia="Times New Roman" w:hAnsi="Times New Roman" w:cs="Times New Roman"/>
          <w:sz w:val="24"/>
          <w:szCs w:val="24"/>
          <w:lang w:eastAsia="lt-LT" w:bidi="lt-LT"/>
        </w:rPr>
        <w:t>Nr</w:t>
      </w:r>
      <w:proofErr w:type="spellEnd"/>
      <w:r w:rsidR="002E68DE" w:rsidRPr="00BB6E05">
        <w:rPr>
          <w:rFonts w:ascii="Times New Roman" w:eastAsia="Times New Roman" w:hAnsi="Times New Roman" w:cs="Times New Roman"/>
          <w:sz w:val="24"/>
          <w:szCs w:val="24"/>
          <w:lang w:eastAsia="lt-LT" w:bidi="lt-LT"/>
        </w:rPr>
        <w:t xml:space="preserve">. </w:t>
      </w:r>
      <w:r w:rsidR="000166F0">
        <w:rPr>
          <w:rFonts w:ascii="Times New Roman" w:eastAsia="Times New Roman" w:hAnsi="Times New Roman" w:cs="Times New Roman"/>
          <w:sz w:val="24"/>
          <w:szCs w:val="24"/>
        </w:rPr>
        <w:t>(duomenys neskelbtini)</w:t>
      </w:r>
      <w:r w:rsidR="002E68DE" w:rsidRPr="00BB6E05">
        <w:rPr>
          <w:rFonts w:ascii="Times New Roman" w:eastAsia="Times New Roman" w:hAnsi="Times New Roman" w:cs="Times New Roman"/>
          <w:sz w:val="24"/>
          <w:szCs w:val="24"/>
          <w:lang w:eastAsia="lt-LT" w:bidi="lt-LT"/>
        </w:rPr>
        <w:t xml:space="preserve">, pastatą - namelį poilsiui, unikalus </w:t>
      </w:r>
      <w:proofErr w:type="spellStart"/>
      <w:r w:rsidR="002E68DE" w:rsidRPr="00BB6E05">
        <w:rPr>
          <w:rFonts w:ascii="Times New Roman" w:eastAsia="Times New Roman" w:hAnsi="Times New Roman" w:cs="Times New Roman"/>
          <w:sz w:val="24"/>
          <w:szCs w:val="24"/>
          <w:lang w:eastAsia="lt-LT" w:bidi="lt-LT"/>
        </w:rPr>
        <w:t>Nr</w:t>
      </w:r>
      <w:proofErr w:type="spellEnd"/>
      <w:r w:rsidR="002E68DE" w:rsidRPr="00BB6E05">
        <w:rPr>
          <w:rFonts w:ascii="Times New Roman" w:eastAsia="Times New Roman" w:hAnsi="Times New Roman" w:cs="Times New Roman"/>
          <w:sz w:val="24"/>
          <w:szCs w:val="24"/>
          <w:lang w:eastAsia="lt-LT" w:bidi="lt-LT"/>
        </w:rPr>
        <w:t xml:space="preserve">. </w:t>
      </w:r>
      <w:r w:rsidR="000166F0">
        <w:rPr>
          <w:rFonts w:ascii="Times New Roman" w:eastAsia="Times New Roman" w:hAnsi="Times New Roman" w:cs="Times New Roman"/>
          <w:sz w:val="24"/>
          <w:szCs w:val="24"/>
        </w:rPr>
        <w:t>(duomenys neskelbtini)</w:t>
      </w:r>
      <w:r w:rsidR="002E68DE" w:rsidRPr="00BB6E05">
        <w:rPr>
          <w:rFonts w:ascii="Times New Roman" w:eastAsia="Times New Roman" w:hAnsi="Times New Roman" w:cs="Times New Roman"/>
          <w:sz w:val="24"/>
          <w:szCs w:val="24"/>
          <w:lang w:eastAsia="lt-LT" w:bidi="lt-LT"/>
        </w:rPr>
        <w:t xml:space="preserve">, pastatą - pavėsinę, unikalus </w:t>
      </w:r>
      <w:proofErr w:type="spellStart"/>
      <w:r w:rsidR="002E68DE" w:rsidRPr="00BB6E05">
        <w:rPr>
          <w:rFonts w:ascii="Times New Roman" w:eastAsia="Times New Roman" w:hAnsi="Times New Roman" w:cs="Times New Roman"/>
          <w:sz w:val="24"/>
          <w:szCs w:val="24"/>
          <w:lang w:eastAsia="lt-LT" w:bidi="lt-LT"/>
        </w:rPr>
        <w:t>Nr</w:t>
      </w:r>
      <w:proofErr w:type="spellEnd"/>
      <w:r w:rsidR="002E68DE" w:rsidRPr="00BB6E05">
        <w:rPr>
          <w:rFonts w:ascii="Times New Roman" w:eastAsia="Times New Roman" w:hAnsi="Times New Roman" w:cs="Times New Roman"/>
          <w:sz w:val="24"/>
          <w:szCs w:val="24"/>
          <w:lang w:eastAsia="lt-LT" w:bidi="lt-LT"/>
        </w:rPr>
        <w:t xml:space="preserve">. </w:t>
      </w:r>
      <w:r w:rsidR="000166F0">
        <w:rPr>
          <w:rFonts w:ascii="Times New Roman" w:eastAsia="Times New Roman" w:hAnsi="Times New Roman" w:cs="Times New Roman"/>
          <w:sz w:val="24"/>
          <w:szCs w:val="24"/>
        </w:rPr>
        <w:t>(duomenys neskelbtini)</w:t>
      </w:r>
      <w:r w:rsidR="002E68DE" w:rsidRPr="00BB6E05">
        <w:rPr>
          <w:rFonts w:ascii="Times New Roman" w:eastAsia="Times New Roman" w:hAnsi="Times New Roman" w:cs="Times New Roman"/>
          <w:sz w:val="24"/>
          <w:szCs w:val="24"/>
          <w:lang w:eastAsia="lt-LT" w:bidi="lt-LT"/>
        </w:rPr>
        <w:t xml:space="preserve">, esančius </w:t>
      </w:r>
      <w:r w:rsidR="000166F0">
        <w:rPr>
          <w:rFonts w:ascii="Times New Roman" w:eastAsia="Times New Roman" w:hAnsi="Times New Roman" w:cs="Times New Roman"/>
          <w:sz w:val="24"/>
          <w:szCs w:val="24"/>
        </w:rPr>
        <w:t>(duomenys neskelbtini)</w:t>
      </w:r>
      <w:r w:rsidR="00BB6E05">
        <w:rPr>
          <w:rFonts w:ascii="Times New Roman" w:eastAsia="Times New Roman" w:hAnsi="Times New Roman" w:cs="Times New Roman"/>
          <w:sz w:val="24"/>
          <w:szCs w:val="24"/>
          <w:lang w:eastAsia="lt-LT" w:bidi="lt-LT"/>
        </w:rPr>
        <w:t>,</w:t>
      </w:r>
      <w:r w:rsidR="002E68DE" w:rsidRPr="00BB6E05">
        <w:rPr>
          <w:rFonts w:ascii="Times New Roman" w:eastAsia="Times New Roman" w:hAnsi="Times New Roman" w:cs="Times New Roman"/>
          <w:sz w:val="24"/>
          <w:szCs w:val="24"/>
        </w:rPr>
        <w:t xml:space="preserve"> </w:t>
      </w:r>
      <w:r w:rsidR="002E68DE" w:rsidRPr="00BB6E05">
        <w:rPr>
          <w:rFonts w:ascii="Times New Roman" w:eastAsia="Times New Roman" w:hAnsi="Times New Roman" w:cs="Times New Roman"/>
          <w:sz w:val="24"/>
          <w:szCs w:val="24"/>
          <w:lang w:eastAsia="lt-LT" w:bidi="lt-LT"/>
        </w:rPr>
        <w:t xml:space="preserve">o atsakovai įsipareigojo leisti rentos gavėjai iki gyvos galvos be nuomos mokesčio naudotis visu perleidžiamu turtu, taip pat įsipareigojo rentos gavėją iki gyvos galvos prižiūrėti, teikti išlaikymą, susirgus nuvežti pas gydytoją, iškviesti gydytoją, slaugyti, nupirkti vaistus, suteikti visas reikiamas ir būtinas paslaugas, rentos gavėjai mirus, ją palaidoti bei apmokėti laidojimo išlaidas  (1 t. </w:t>
      </w:r>
      <w:proofErr w:type="spellStart"/>
      <w:r w:rsidR="002E68DE" w:rsidRPr="00BB6E05">
        <w:rPr>
          <w:rFonts w:ascii="Times New Roman" w:eastAsia="Times New Roman" w:hAnsi="Times New Roman" w:cs="Times New Roman"/>
          <w:sz w:val="24"/>
          <w:szCs w:val="24"/>
          <w:lang w:eastAsia="lt-LT" w:bidi="lt-LT"/>
        </w:rPr>
        <w:t>b</w:t>
      </w:r>
      <w:proofErr w:type="spellEnd"/>
      <w:r w:rsidR="002E68DE" w:rsidRPr="00BB6E05">
        <w:rPr>
          <w:rFonts w:ascii="Times New Roman" w:eastAsia="Times New Roman" w:hAnsi="Times New Roman" w:cs="Times New Roman"/>
          <w:sz w:val="24"/>
          <w:szCs w:val="24"/>
          <w:lang w:eastAsia="lt-LT" w:bidi="lt-LT"/>
        </w:rPr>
        <w:t>. l. 15-38).</w:t>
      </w:r>
    </w:p>
    <w:p w:rsidR="00BB6E05" w:rsidRDefault="002E68DE" w:rsidP="00BB6E05">
      <w:pPr>
        <w:widowControl w:val="0"/>
        <w:numPr>
          <w:ilvl w:val="0"/>
          <w:numId w:val="1"/>
        </w:numPr>
        <w:tabs>
          <w:tab w:val="left" w:pos="284"/>
          <w:tab w:val="left" w:pos="709"/>
        </w:tabs>
        <w:spacing w:after="120" w:line="240" w:lineRule="auto"/>
        <w:ind w:left="709" w:hanging="425"/>
        <w:jc w:val="both"/>
        <w:rPr>
          <w:rFonts w:ascii="Times New Roman" w:eastAsia="Times New Roman" w:hAnsi="Times New Roman" w:cs="Times New Roman"/>
          <w:sz w:val="24"/>
          <w:szCs w:val="24"/>
          <w:lang w:eastAsia="lt-LT" w:bidi="lt-LT"/>
        </w:rPr>
      </w:pPr>
      <w:r w:rsidRPr="00BB6E05">
        <w:rPr>
          <w:rFonts w:ascii="Times New Roman" w:eastAsia="Times New Roman" w:hAnsi="Times New Roman" w:cs="Times New Roman"/>
          <w:sz w:val="24"/>
          <w:szCs w:val="24"/>
          <w:lang w:eastAsia="lt-LT" w:bidi="lt-LT"/>
        </w:rPr>
        <w:t xml:space="preserve">Pagal įstatyme įtvirtintą sąvokos apibrėžtį, išlaikymo iki gyvos galvos sutartimi kvalifikuojama tokia sutartis, pagal kurią rentos gavėjas – fizinis asmuo perduoda jam </w:t>
      </w:r>
      <w:r w:rsidRPr="00BB6E05">
        <w:rPr>
          <w:rFonts w:ascii="Times New Roman" w:eastAsia="Times New Roman" w:hAnsi="Times New Roman" w:cs="Times New Roman"/>
          <w:sz w:val="24"/>
          <w:szCs w:val="24"/>
          <w:lang w:eastAsia="lt-LT" w:bidi="lt-LT"/>
        </w:rPr>
        <w:lastRenderedPageBreak/>
        <w:t xml:space="preserve">priklausantį gyvenamąjį namą, butą, žemės sklypą ar kitokį nekilnojamąjį daiktą rentos mokėtojui nuosavybės teise, o rentos mokėtojas įsipareigoja išlaikyti rentos gavėją iki gyvos galvos. Išlaikymo iki gyvos galvos sutarties skiriamieji požymiai, lemiantys šių teisinių santykių reglamentavimo specifiką, yra šie: rentos mokėtojui už rentą perleidžiamas ne bet koks turtas, o tik nekilnojamasis daiktas; rentos forma – asmens išlaikymas, t. y. rentos gavėjo (jo nurodyto asmens) asmeninių poreikių tenkinimas natūra: aprūpinimas gyvenamąja patalpa, apranga, maitinimas, o jeigu rentos gavėjo sveikatos būklė reikalauja, – ir jo priežiūra </w:t>
      </w:r>
      <w:r w:rsidR="00BB6E05">
        <w:rPr>
          <w:rFonts w:ascii="Times New Roman" w:eastAsia="Times New Roman" w:hAnsi="Times New Roman" w:cs="Times New Roman"/>
          <w:sz w:val="24"/>
          <w:szCs w:val="24"/>
          <w:lang w:eastAsia="lt-LT" w:bidi="lt-LT"/>
        </w:rPr>
        <w:t xml:space="preserve">(CK 6.461 </w:t>
      </w:r>
      <w:proofErr w:type="spellStart"/>
      <w:r w:rsidR="00BB6E05">
        <w:rPr>
          <w:rFonts w:ascii="Times New Roman" w:eastAsia="Times New Roman" w:hAnsi="Times New Roman" w:cs="Times New Roman"/>
          <w:sz w:val="24"/>
          <w:szCs w:val="24"/>
          <w:lang w:eastAsia="lt-LT" w:bidi="lt-LT"/>
        </w:rPr>
        <w:t>str</w:t>
      </w:r>
      <w:proofErr w:type="spellEnd"/>
      <w:r w:rsidR="00BB6E05">
        <w:rPr>
          <w:rFonts w:ascii="Times New Roman" w:eastAsia="Times New Roman" w:hAnsi="Times New Roman" w:cs="Times New Roman"/>
          <w:sz w:val="24"/>
          <w:szCs w:val="24"/>
          <w:lang w:eastAsia="lt-LT" w:bidi="lt-LT"/>
        </w:rPr>
        <w:t xml:space="preserve">. 1 </w:t>
      </w:r>
      <w:proofErr w:type="spellStart"/>
      <w:r w:rsidR="00BB6E05">
        <w:rPr>
          <w:rFonts w:ascii="Times New Roman" w:eastAsia="Times New Roman" w:hAnsi="Times New Roman" w:cs="Times New Roman"/>
          <w:sz w:val="24"/>
          <w:szCs w:val="24"/>
          <w:lang w:eastAsia="lt-LT" w:bidi="lt-LT"/>
        </w:rPr>
        <w:t>d</w:t>
      </w:r>
      <w:proofErr w:type="spellEnd"/>
      <w:r w:rsidR="00BB6E05">
        <w:rPr>
          <w:rFonts w:ascii="Times New Roman" w:eastAsia="Times New Roman" w:hAnsi="Times New Roman" w:cs="Times New Roman"/>
          <w:sz w:val="24"/>
          <w:szCs w:val="24"/>
          <w:lang w:eastAsia="lt-LT" w:bidi="lt-LT"/>
        </w:rPr>
        <w:t>.).</w:t>
      </w:r>
    </w:p>
    <w:p w:rsidR="00BB6E05" w:rsidRDefault="002E68DE" w:rsidP="00BB6E05">
      <w:pPr>
        <w:widowControl w:val="0"/>
        <w:numPr>
          <w:ilvl w:val="0"/>
          <w:numId w:val="1"/>
        </w:numPr>
        <w:tabs>
          <w:tab w:val="left" w:pos="284"/>
          <w:tab w:val="left" w:pos="709"/>
        </w:tabs>
        <w:spacing w:after="120" w:line="240" w:lineRule="auto"/>
        <w:ind w:left="709" w:hanging="425"/>
        <w:jc w:val="both"/>
        <w:rPr>
          <w:rFonts w:ascii="Times New Roman" w:eastAsia="Times New Roman" w:hAnsi="Times New Roman" w:cs="Times New Roman"/>
          <w:sz w:val="24"/>
          <w:szCs w:val="24"/>
          <w:lang w:eastAsia="lt-LT" w:bidi="lt-LT"/>
        </w:rPr>
      </w:pPr>
      <w:r w:rsidRPr="00BB6E05">
        <w:rPr>
          <w:rFonts w:ascii="Times New Roman" w:eastAsia="Times New Roman" w:hAnsi="Times New Roman" w:cs="Times New Roman"/>
          <w:sz w:val="24"/>
          <w:szCs w:val="24"/>
          <w:lang w:eastAsia="lt-LT" w:bidi="lt-LT"/>
        </w:rPr>
        <w:t>CK 6.464 straipsnyje nustatyti išlaikymo iki gyvos galvos sutarties nutraukimo pagrindai: prievolė išlaikyti baigiasi, kai miršta rentos gavėjas arba kai rentos mokėtojas iš esmės pažeidžia sutartį, ji gali būti nutraukta rentos gavėjo reikalavimu</w:t>
      </w:r>
      <w:r w:rsidR="00083AE0" w:rsidRPr="00BB6E05">
        <w:rPr>
          <w:rFonts w:ascii="Times New Roman" w:eastAsia="Times New Roman" w:hAnsi="Times New Roman" w:cs="Times New Roman"/>
          <w:sz w:val="24"/>
          <w:szCs w:val="24"/>
          <w:lang w:eastAsia="lt-LT" w:bidi="lt-LT"/>
        </w:rPr>
        <w:t>.</w:t>
      </w:r>
    </w:p>
    <w:p w:rsidR="002C654E" w:rsidRPr="00E77377" w:rsidRDefault="002E68DE" w:rsidP="00BB6E05">
      <w:pPr>
        <w:widowControl w:val="0"/>
        <w:numPr>
          <w:ilvl w:val="0"/>
          <w:numId w:val="1"/>
        </w:numPr>
        <w:tabs>
          <w:tab w:val="left" w:pos="284"/>
          <w:tab w:val="left" w:pos="709"/>
        </w:tabs>
        <w:spacing w:after="120" w:line="240" w:lineRule="auto"/>
        <w:ind w:left="709" w:hanging="425"/>
        <w:jc w:val="both"/>
        <w:rPr>
          <w:rFonts w:ascii="Times New Roman" w:eastAsia="Times New Roman" w:hAnsi="Times New Roman" w:cs="Times New Roman"/>
          <w:sz w:val="24"/>
          <w:szCs w:val="24"/>
          <w:lang w:eastAsia="lt-LT" w:bidi="lt-LT"/>
        </w:rPr>
      </w:pPr>
      <w:r w:rsidRPr="00BB6E05">
        <w:rPr>
          <w:rFonts w:ascii="Times New Roman" w:eastAsia="Times New Roman" w:hAnsi="Times New Roman" w:cs="Times New Roman"/>
          <w:sz w:val="24"/>
          <w:szCs w:val="24"/>
          <w:lang w:eastAsia="lt-LT" w:bidi="lt-LT"/>
        </w:rPr>
        <w:t xml:space="preserve">Rentos gavėja </w:t>
      </w:r>
      <w:r w:rsidR="000166F0">
        <w:rPr>
          <w:rFonts w:ascii="Times New Roman" w:eastAsia="Times New Roman" w:hAnsi="Times New Roman" w:cs="Times New Roman"/>
          <w:sz w:val="24"/>
          <w:szCs w:val="24"/>
        </w:rPr>
        <w:t xml:space="preserve">(duomenys neskelbtini) </w:t>
      </w:r>
      <w:r w:rsidR="00083AE0" w:rsidRPr="00BB6E05">
        <w:rPr>
          <w:rFonts w:ascii="Times New Roman" w:eastAsia="Times New Roman" w:hAnsi="Times New Roman" w:cs="Times New Roman"/>
          <w:sz w:val="24"/>
          <w:szCs w:val="24"/>
          <w:lang w:eastAsia="lt-LT" w:bidi="lt-LT"/>
        </w:rPr>
        <w:t>2018</w:t>
      </w:r>
      <w:r w:rsidRPr="00BB6E05">
        <w:rPr>
          <w:rFonts w:ascii="Times New Roman" w:eastAsia="Times New Roman" w:hAnsi="Times New Roman" w:cs="Times New Roman"/>
          <w:sz w:val="24"/>
          <w:szCs w:val="24"/>
          <w:lang w:eastAsia="lt-LT" w:bidi="lt-LT"/>
        </w:rPr>
        <w:t xml:space="preserve"> </w:t>
      </w:r>
      <w:proofErr w:type="spellStart"/>
      <w:r w:rsidRPr="00BB6E05">
        <w:rPr>
          <w:rFonts w:ascii="Times New Roman" w:eastAsia="Times New Roman" w:hAnsi="Times New Roman" w:cs="Times New Roman"/>
          <w:sz w:val="24"/>
          <w:szCs w:val="24"/>
          <w:lang w:eastAsia="lt-LT" w:bidi="lt-LT"/>
        </w:rPr>
        <w:t>m</w:t>
      </w:r>
      <w:proofErr w:type="spellEnd"/>
      <w:r w:rsidRPr="00BB6E05">
        <w:rPr>
          <w:rFonts w:ascii="Times New Roman" w:eastAsia="Times New Roman" w:hAnsi="Times New Roman" w:cs="Times New Roman"/>
          <w:sz w:val="24"/>
          <w:szCs w:val="24"/>
          <w:lang w:eastAsia="lt-LT" w:bidi="lt-LT"/>
        </w:rPr>
        <w:t xml:space="preserve">. </w:t>
      </w:r>
      <w:r w:rsidR="00083AE0" w:rsidRPr="00BB6E05">
        <w:rPr>
          <w:rFonts w:ascii="Times New Roman" w:eastAsia="Times New Roman" w:hAnsi="Times New Roman" w:cs="Times New Roman"/>
          <w:sz w:val="24"/>
          <w:szCs w:val="24"/>
          <w:lang w:eastAsia="lt-LT" w:bidi="lt-LT"/>
        </w:rPr>
        <w:t>lapkričio 5</w:t>
      </w:r>
      <w:r w:rsidRPr="00BB6E05">
        <w:rPr>
          <w:rFonts w:ascii="Times New Roman" w:eastAsia="Times New Roman" w:hAnsi="Times New Roman" w:cs="Times New Roman"/>
          <w:sz w:val="24"/>
          <w:szCs w:val="24"/>
          <w:lang w:eastAsia="lt-LT" w:bidi="lt-LT"/>
        </w:rPr>
        <w:t xml:space="preserve"> </w:t>
      </w:r>
      <w:proofErr w:type="spellStart"/>
      <w:r w:rsidRPr="00BB6E05">
        <w:rPr>
          <w:rFonts w:ascii="Times New Roman" w:eastAsia="Times New Roman" w:hAnsi="Times New Roman" w:cs="Times New Roman"/>
          <w:sz w:val="24"/>
          <w:szCs w:val="24"/>
          <w:lang w:eastAsia="lt-LT" w:bidi="lt-LT"/>
        </w:rPr>
        <w:t>d</w:t>
      </w:r>
      <w:proofErr w:type="spellEnd"/>
      <w:r w:rsidRPr="00BB6E05">
        <w:rPr>
          <w:rFonts w:ascii="Times New Roman" w:eastAsia="Times New Roman" w:hAnsi="Times New Roman" w:cs="Times New Roman"/>
          <w:sz w:val="24"/>
          <w:szCs w:val="24"/>
          <w:lang w:eastAsia="lt-LT" w:bidi="lt-LT"/>
        </w:rPr>
        <w:t xml:space="preserve">. ieškiniu pareikalavo nutraukti </w:t>
      </w:r>
      <w:r w:rsidR="000166F0">
        <w:rPr>
          <w:rFonts w:ascii="Times New Roman" w:eastAsia="Times New Roman" w:hAnsi="Times New Roman" w:cs="Times New Roman"/>
          <w:sz w:val="24"/>
          <w:szCs w:val="24"/>
        </w:rPr>
        <w:t xml:space="preserve">(duomenys neskelbtini) </w:t>
      </w:r>
      <w:r w:rsidRPr="00BB6E05">
        <w:rPr>
          <w:rFonts w:ascii="Times New Roman" w:eastAsia="Times New Roman" w:hAnsi="Times New Roman" w:cs="Times New Roman"/>
          <w:sz w:val="24"/>
          <w:szCs w:val="24"/>
          <w:lang w:eastAsia="lt-LT" w:bidi="lt-LT"/>
        </w:rPr>
        <w:t xml:space="preserve">sudarytą rentos sutartį (notarinio registro NR. </w:t>
      </w:r>
      <w:r w:rsidR="000166F0">
        <w:rPr>
          <w:rFonts w:ascii="Times New Roman" w:eastAsia="Times New Roman" w:hAnsi="Times New Roman" w:cs="Times New Roman"/>
          <w:sz w:val="24"/>
          <w:szCs w:val="24"/>
        </w:rPr>
        <w:t>(duomenys neskelbtini)</w:t>
      </w:r>
      <w:r w:rsidRPr="00BB6E05">
        <w:rPr>
          <w:rFonts w:ascii="Times New Roman" w:eastAsia="Times New Roman" w:hAnsi="Times New Roman" w:cs="Times New Roman"/>
          <w:sz w:val="24"/>
          <w:szCs w:val="24"/>
          <w:lang w:eastAsia="lt-LT" w:bidi="lt-LT"/>
        </w:rPr>
        <w:t xml:space="preserve">) CK 6.464 </w:t>
      </w:r>
      <w:r w:rsidRPr="00E77377">
        <w:rPr>
          <w:rFonts w:ascii="Times New Roman" w:eastAsia="Times New Roman" w:hAnsi="Times New Roman" w:cs="Times New Roman"/>
          <w:sz w:val="24"/>
          <w:szCs w:val="24"/>
          <w:lang w:eastAsia="lt-LT" w:bidi="lt-LT"/>
        </w:rPr>
        <w:t>straipsnio 2 dalies pagrindu.</w:t>
      </w:r>
    </w:p>
    <w:p w:rsidR="00083AE0" w:rsidRDefault="00083AE0" w:rsidP="00606E28">
      <w:pPr>
        <w:widowControl w:val="0"/>
        <w:numPr>
          <w:ilvl w:val="0"/>
          <w:numId w:val="1"/>
        </w:numPr>
        <w:tabs>
          <w:tab w:val="left" w:pos="709"/>
        </w:tabs>
        <w:spacing w:after="120" w:line="240" w:lineRule="auto"/>
        <w:ind w:left="709" w:hanging="425"/>
        <w:jc w:val="both"/>
        <w:rPr>
          <w:rFonts w:ascii="Times New Roman" w:eastAsia="Times New Roman" w:hAnsi="Times New Roman" w:cs="Times New Roman"/>
          <w:sz w:val="24"/>
          <w:szCs w:val="24"/>
          <w:lang w:eastAsia="lt-LT" w:bidi="lt-LT"/>
        </w:rPr>
      </w:pPr>
      <w:r w:rsidRPr="00E77377">
        <w:rPr>
          <w:rFonts w:ascii="Times New Roman" w:eastAsia="Times New Roman" w:hAnsi="Times New Roman" w:cs="Times New Roman"/>
          <w:sz w:val="24"/>
          <w:szCs w:val="24"/>
          <w:lang w:eastAsia="lt-LT" w:bidi="lt-LT"/>
        </w:rPr>
        <w:t>Iš šalių ir</w:t>
      </w:r>
      <w:r w:rsidR="004F5F91" w:rsidRPr="00E77377">
        <w:rPr>
          <w:rFonts w:ascii="Times New Roman" w:eastAsia="Times New Roman" w:hAnsi="Times New Roman" w:cs="Times New Roman"/>
          <w:sz w:val="24"/>
          <w:szCs w:val="24"/>
          <w:lang w:eastAsia="lt-LT" w:bidi="lt-LT"/>
        </w:rPr>
        <w:t xml:space="preserve"> liudytojų </w:t>
      </w:r>
      <w:r w:rsidR="000166F0">
        <w:rPr>
          <w:rFonts w:ascii="Times New Roman" w:eastAsia="Times New Roman" w:hAnsi="Times New Roman" w:cs="Times New Roman"/>
          <w:sz w:val="24"/>
          <w:szCs w:val="24"/>
        </w:rPr>
        <w:t>(duomenys neskelbtini)</w:t>
      </w:r>
      <w:r w:rsidR="00E77377" w:rsidRPr="00E77377">
        <w:rPr>
          <w:rFonts w:ascii="Times New Roman" w:eastAsia="Times New Roman" w:hAnsi="Times New Roman" w:cs="Times New Roman"/>
          <w:sz w:val="24"/>
          <w:szCs w:val="24"/>
          <w:lang w:eastAsia="lt-LT" w:bidi="lt-LT"/>
        </w:rPr>
        <w:t xml:space="preserve">, </w:t>
      </w:r>
      <w:r w:rsidR="000166F0">
        <w:rPr>
          <w:rFonts w:ascii="Times New Roman" w:eastAsia="Times New Roman" w:hAnsi="Times New Roman" w:cs="Times New Roman"/>
          <w:sz w:val="24"/>
          <w:szCs w:val="24"/>
        </w:rPr>
        <w:t>(duomenys neskelbtini)</w:t>
      </w:r>
      <w:r w:rsidR="00E77377" w:rsidRPr="00E77377">
        <w:rPr>
          <w:rFonts w:ascii="Times New Roman" w:eastAsia="Times New Roman" w:hAnsi="Times New Roman" w:cs="Times New Roman"/>
          <w:sz w:val="24"/>
          <w:szCs w:val="24"/>
          <w:lang w:eastAsia="lt-LT" w:bidi="lt-LT"/>
        </w:rPr>
        <w:t xml:space="preserve">, </w:t>
      </w:r>
      <w:r w:rsidR="000166F0">
        <w:rPr>
          <w:rFonts w:ascii="Times New Roman" w:eastAsia="Times New Roman" w:hAnsi="Times New Roman" w:cs="Times New Roman"/>
          <w:sz w:val="24"/>
          <w:szCs w:val="24"/>
        </w:rPr>
        <w:t>(duomenys neskelbtini)</w:t>
      </w:r>
      <w:r w:rsidR="00E77377" w:rsidRPr="00E77377">
        <w:rPr>
          <w:rFonts w:ascii="Times New Roman" w:eastAsia="Times New Roman" w:hAnsi="Times New Roman" w:cs="Times New Roman"/>
          <w:sz w:val="24"/>
          <w:szCs w:val="24"/>
          <w:lang w:eastAsia="lt-LT" w:bidi="lt-LT"/>
        </w:rPr>
        <w:t xml:space="preserve">, </w:t>
      </w:r>
      <w:r w:rsidR="000166F0">
        <w:rPr>
          <w:rFonts w:ascii="Times New Roman" w:eastAsia="Times New Roman" w:hAnsi="Times New Roman" w:cs="Times New Roman"/>
          <w:sz w:val="24"/>
          <w:szCs w:val="24"/>
        </w:rPr>
        <w:t>(duomenys neskelbtini)</w:t>
      </w:r>
      <w:r w:rsidR="00E77377" w:rsidRPr="00E77377">
        <w:rPr>
          <w:rFonts w:ascii="Times New Roman" w:eastAsia="Times New Roman" w:hAnsi="Times New Roman" w:cs="Times New Roman"/>
          <w:sz w:val="24"/>
          <w:szCs w:val="24"/>
          <w:lang w:eastAsia="lt-LT" w:bidi="lt-LT"/>
        </w:rPr>
        <w:t xml:space="preserve">, </w:t>
      </w:r>
      <w:r w:rsidR="000166F0">
        <w:rPr>
          <w:rFonts w:ascii="Times New Roman" w:eastAsia="Times New Roman" w:hAnsi="Times New Roman" w:cs="Times New Roman"/>
          <w:sz w:val="24"/>
          <w:szCs w:val="24"/>
        </w:rPr>
        <w:t>(duomenys neskelbtini)</w:t>
      </w:r>
      <w:r w:rsidR="00E77377" w:rsidRPr="00E77377">
        <w:rPr>
          <w:rFonts w:ascii="Times New Roman" w:eastAsia="Times New Roman" w:hAnsi="Times New Roman" w:cs="Times New Roman"/>
          <w:sz w:val="24"/>
          <w:szCs w:val="24"/>
          <w:lang w:eastAsia="lt-LT" w:bidi="lt-LT"/>
        </w:rPr>
        <w:t xml:space="preserve">, </w:t>
      </w:r>
      <w:r w:rsidR="000166F0">
        <w:rPr>
          <w:rFonts w:ascii="Times New Roman" w:eastAsia="Times New Roman" w:hAnsi="Times New Roman" w:cs="Times New Roman"/>
          <w:sz w:val="24"/>
          <w:szCs w:val="24"/>
        </w:rPr>
        <w:t>(duomenys neskelbtini)</w:t>
      </w:r>
      <w:r w:rsidR="00E77377" w:rsidRPr="00E77377">
        <w:rPr>
          <w:rFonts w:ascii="Times New Roman" w:eastAsia="Times New Roman" w:hAnsi="Times New Roman" w:cs="Times New Roman"/>
          <w:sz w:val="24"/>
          <w:szCs w:val="24"/>
          <w:lang w:eastAsia="lt-LT" w:bidi="lt-LT"/>
        </w:rPr>
        <w:t xml:space="preserve">, </w:t>
      </w:r>
      <w:r w:rsidR="000166F0">
        <w:rPr>
          <w:rFonts w:ascii="Times New Roman" w:eastAsia="Times New Roman" w:hAnsi="Times New Roman" w:cs="Times New Roman"/>
          <w:sz w:val="24"/>
          <w:szCs w:val="24"/>
        </w:rPr>
        <w:t>(duomenys neskelbtini)</w:t>
      </w:r>
      <w:r w:rsidR="00E77377" w:rsidRPr="00E77377">
        <w:rPr>
          <w:rFonts w:ascii="Times New Roman" w:eastAsia="Times New Roman" w:hAnsi="Times New Roman" w:cs="Times New Roman"/>
          <w:sz w:val="24"/>
          <w:szCs w:val="24"/>
          <w:lang w:eastAsia="lt-LT" w:bidi="lt-LT"/>
        </w:rPr>
        <w:t xml:space="preserve">, </w:t>
      </w:r>
      <w:r w:rsidR="000166F0">
        <w:rPr>
          <w:rFonts w:ascii="Times New Roman" w:eastAsia="Times New Roman" w:hAnsi="Times New Roman" w:cs="Times New Roman"/>
          <w:sz w:val="24"/>
          <w:szCs w:val="24"/>
        </w:rPr>
        <w:t>(duomenys neskelbtini)</w:t>
      </w:r>
      <w:r w:rsidR="00E77377" w:rsidRPr="00E77377">
        <w:rPr>
          <w:rFonts w:ascii="Times New Roman" w:eastAsia="Times New Roman" w:hAnsi="Times New Roman" w:cs="Times New Roman"/>
          <w:sz w:val="24"/>
          <w:szCs w:val="24"/>
          <w:lang w:eastAsia="lt-LT" w:bidi="lt-LT"/>
        </w:rPr>
        <w:t xml:space="preserve">, </w:t>
      </w:r>
      <w:r w:rsidR="000166F0">
        <w:rPr>
          <w:rFonts w:ascii="Times New Roman" w:eastAsia="Times New Roman" w:hAnsi="Times New Roman" w:cs="Times New Roman"/>
          <w:sz w:val="24"/>
          <w:szCs w:val="24"/>
        </w:rPr>
        <w:t xml:space="preserve">(duomenys neskelbtini) </w:t>
      </w:r>
      <w:r w:rsidR="004F5F91" w:rsidRPr="00E77377">
        <w:rPr>
          <w:rFonts w:ascii="Times New Roman" w:eastAsia="Times New Roman" w:hAnsi="Times New Roman" w:cs="Times New Roman"/>
          <w:sz w:val="24"/>
          <w:szCs w:val="24"/>
          <w:lang w:eastAsia="lt-LT" w:bidi="lt-LT"/>
        </w:rPr>
        <w:t>paaiškinimų</w:t>
      </w:r>
      <w:r w:rsidRPr="00E77377">
        <w:rPr>
          <w:rFonts w:ascii="Times New Roman" w:eastAsia="Times New Roman" w:hAnsi="Times New Roman" w:cs="Times New Roman"/>
          <w:sz w:val="24"/>
          <w:szCs w:val="24"/>
          <w:lang w:eastAsia="lt-LT" w:bidi="lt-LT"/>
        </w:rPr>
        <w:t xml:space="preserve"> nustatyta, kad </w:t>
      </w:r>
      <w:r w:rsidR="000166F0">
        <w:rPr>
          <w:rFonts w:ascii="Times New Roman" w:eastAsia="Times New Roman" w:hAnsi="Times New Roman" w:cs="Times New Roman"/>
          <w:sz w:val="24"/>
          <w:szCs w:val="24"/>
        </w:rPr>
        <w:t xml:space="preserve">(duomenys neskelbtini) </w:t>
      </w:r>
      <w:r w:rsidRPr="00E77377">
        <w:rPr>
          <w:rFonts w:ascii="Times New Roman" w:eastAsia="Times New Roman" w:hAnsi="Times New Roman" w:cs="Times New Roman"/>
          <w:sz w:val="24"/>
          <w:szCs w:val="24"/>
          <w:lang w:eastAsia="lt-LT" w:bidi="lt-LT"/>
        </w:rPr>
        <w:t>iki šiol gyvena pagal sutartį perleistoje namų valdoje, jai jokie suvaržymai</w:t>
      </w:r>
      <w:r w:rsidRPr="00083AE0">
        <w:rPr>
          <w:rFonts w:ascii="Times New Roman" w:eastAsia="Times New Roman" w:hAnsi="Times New Roman" w:cs="Times New Roman"/>
          <w:sz w:val="24"/>
          <w:szCs w:val="24"/>
          <w:lang w:eastAsia="lt-LT" w:bidi="lt-LT"/>
        </w:rPr>
        <w:t xml:space="preserve"> ar trikdžiai gyventi įprastinėje aplinkoje nėra nustatyti.</w:t>
      </w:r>
      <w:r w:rsidR="00361CC7">
        <w:rPr>
          <w:rFonts w:ascii="Times New Roman" w:eastAsia="Times New Roman" w:hAnsi="Times New Roman" w:cs="Times New Roman"/>
          <w:sz w:val="24"/>
          <w:szCs w:val="24"/>
          <w:lang w:eastAsia="lt-LT" w:bidi="lt-LT"/>
        </w:rPr>
        <w:t xml:space="preserve"> Todėl teismas sprendžia, kad nagrinėjamu atveju Išlaikymo iki g</w:t>
      </w:r>
      <w:r w:rsidR="00695F25">
        <w:rPr>
          <w:rFonts w:ascii="Times New Roman" w:eastAsia="Times New Roman" w:hAnsi="Times New Roman" w:cs="Times New Roman"/>
          <w:sz w:val="24"/>
          <w:szCs w:val="24"/>
          <w:lang w:eastAsia="lt-LT" w:bidi="lt-LT"/>
        </w:rPr>
        <w:t>yvos sutartie</w:t>
      </w:r>
      <w:r w:rsidR="00695F25" w:rsidRPr="00695F25">
        <w:rPr>
          <w:rFonts w:ascii="Times New Roman" w:eastAsia="Times New Roman" w:hAnsi="Times New Roman" w:cs="Times New Roman"/>
          <w:sz w:val="24"/>
          <w:szCs w:val="24"/>
          <w:lang w:eastAsia="lt-LT" w:bidi="lt-LT"/>
        </w:rPr>
        <w:t xml:space="preserve">s punktas </w:t>
      </w:r>
      <w:proofErr w:type="spellStart"/>
      <w:r w:rsidR="00695F25" w:rsidRPr="00695F25">
        <w:rPr>
          <w:rFonts w:ascii="Times New Roman" w:eastAsia="Times New Roman" w:hAnsi="Times New Roman" w:cs="Times New Roman"/>
          <w:sz w:val="24"/>
          <w:szCs w:val="24"/>
          <w:lang w:eastAsia="lt-LT" w:bidi="lt-LT"/>
        </w:rPr>
        <w:t>Nr</w:t>
      </w:r>
      <w:proofErr w:type="spellEnd"/>
      <w:r w:rsidR="00695F25" w:rsidRPr="00695F25">
        <w:rPr>
          <w:rFonts w:ascii="Times New Roman" w:eastAsia="Times New Roman" w:hAnsi="Times New Roman" w:cs="Times New Roman"/>
          <w:sz w:val="24"/>
          <w:szCs w:val="24"/>
          <w:lang w:eastAsia="lt-LT" w:bidi="lt-LT"/>
        </w:rPr>
        <w:t>. 5.2, kuriame sutarta leisti rentos gavėjai iki gyvos galvos be nuomos mokesčio naudotis visu perleidžiamu turtu,</w:t>
      </w:r>
      <w:r w:rsidR="00361CC7" w:rsidRPr="00695F25">
        <w:rPr>
          <w:rFonts w:ascii="Times New Roman" w:eastAsia="Times New Roman" w:hAnsi="Times New Roman" w:cs="Times New Roman"/>
          <w:sz w:val="24"/>
          <w:szCs w:val="24"/>
          <w:lang w:eastAsia="lt-LT" w:bidi="lt-LT"/>
        </w:rPr>
        <w:t xml:space="preserve"> vykdomas tinkamai ir tuo klausimu teismas daugiau nepasisako.</w:t>
      </w:r>
    </w:p>
    <w:p w:rsidR="00361CC7" w:rsidRDefault="00361CC7" w:rsidP="00606E28">
      <w:pPr>
        <w:widowControl w:val="0"/>
        <w:numPr>
          <w:ilvl w:val="0"/>
          <w:numId w:val="1"/>
        </w:numPr>
        <w:tabs>
          <w:tab w:val="left" w:pos="709"/>
        </w:tabs>
        <w:spacing w:after="120" w:line="240" w:lineRule="auto"/>
        <w:ind w:left="709" w:hanging="425"/>
        <w:jc w:val="both"/>
        <w:rPr>
          <w:rFonts w:ascii="Times New Roman" w:eastAsia="Times New Roman" w:hAnsi="Times New Roman" w:cs="Times New Roman"/>
          <w:sz w:val="24"/>
          <w:szCs w:val="24"/>
          <w:lang w:eastAsia="lt-LT" w:bidi="lt-LT"/>
        </w:rPr>
      </w:pPr>
      <w:r>
        <w:rPr>
          <w:rFonts w:ascii="Times New Roman" w:eastAsia="Times New Roman" w:hAnsi="Times New Roman" w:cs="Times New Roman"/>
          <w:sz w:val="24"/>
          <w:szCs w:val="24"/>
          <w:lang w:eastAsia="lt-LT" w:bidi="lt-LT"/>
        </w:rPr>
        <w:t xml:space="preserve">Nuodugniau analizuotinas ginčo sutarties 5.1 punktas, kurį sudaro sekantys </w:t>
      </w:r>
      <w:r w:rsidR="00965A92">
        <w:rPr>
          <w:rFonts w:ascii="Times New Roman" w:eastAsia="Times New Roman" w:hAnsi="Times New Roman" w:cs="Times New Roman"/>
          <w:sz w:val="24"/>
          <w:szCs w:val="24"/>
          <w:lang w:eastAsia="lt-LT" w:bidi="lt-LT"/>
        </w:rPr>
        <w:t>atsakovų įpareigojimai ieškovei</w:t>
      </w:r>
      <w:r>
        <w:rPr>
          <w:rFonts w:ascii="Times New Roman" w:eastAsia="Times New Roman" w:hAnsi="Times New Roman" w:cs="Times New Roman"/>
          <w:sz w:val="24"/>
          <w:szCs w:val="24"/>
          <w:lang w:eastAsia="lt-LT" w:bidi="lt-LT"/>
        </w:rPr>
        <w:t>:</w:t>
      </w:r>
    </w:p>
    <w:p w:rsidR="00361CC7" w:rsidRPr="0060710B" w:rsidRDefault="00361CC7" w:rsidP="00361CC7">
      <w:pPr>
        <w:pStyle w:val="Sraopastraipa"/>
        <w:widowControl w:val="0"/>
        <w:numPr>
          <w:ilvl w:val="2"/>
          <w:numId w:val="1"/>
        </w:numPr>
        <w:tabs>
          <w:tab w:val="left" w:pos="1560"/>
        </w:tabs>
        <w:spacing w:after="120" w:line="240" w:lineRule="auto"/>
        <w:ind w:left="1701" w:hanging="708"/>
        <w:jc w:val="both"/>
        <w:rPr>
          <w:rFonts w:ascii="Times New Roman" w:eastAsia="Times New Roman" w:hAnsi="Times New Roman" w:cs="Times New Roman"/>
          <w:sz w:val="24"/>
          <w:szCs w:val="24"/>
          <w:lang w:eastAsia="lt-LT" w:bidi="lt-LT"/>
        </w:rPr>
      </w:pPr>
      <w:r w:rsidRPr="0060710B">
        <w:rPr>
          <w:rFonts w:ascii="Times New Roman" w:eastAsia="Times New Roman" w:hAnsi="Times New Roman" w:cs="Times New Roman"/>
          <w:sz w:val="24"/>
          <w:szCs w:val="24"/>
          <w:lang w:eastAsia="lt-LT" w:bidi="lt-LT"/>
        </w:rPr>
        <w:t xml:space="preserve">Išlaikymo </w:t>
      </w:r>
      <w:r w:rsidR="0060710B" w:rsidRPr="0060710B">
        <w:rPr>
          <w:rFonts w:ascii="Times New Roman" w:eastAsia="Times New Roman" w:hAnsi="Times New Roman" w:cs="Times New Roman"/>
          <w:sz w:val="24"/>
          <w:szCs w:val="24"/>
          <w:lang w:eastAsia="lt-LT" w:bidi="lt-LT"/>
        </w:rPr>
        <w:t>teikimas (</w:t>
      </w:r>
      <w:r w:rsidR="0060710B">
        <w:rPr>
          <w:rFonts w:ascii="Times New Roman" w:eastAsia="Times New Roman" w:hAnsi="Times New Roman" w:cs="Times New Roman"/>
          <w:sz w:val="24"/>
          <w:szCs w:val="24"/>
          <w:lang w:eastAsia="lt-LT" w:bidi="lt-LT"/>
        </w:rPr>
        <w:t>i</w:t>
      </w:r>
      <w:r w:rsidRPr="0060710B">
        <w:rPr>
          <w:rFonts w:ascii="Times New Roman" w:eastAsia="Times New Roman" w:hAnsi="Times New Roman" w:cs="Times New Roman"/>
          <w:sz w:val="24"/>
          <w:szCs w:val="24"/>
          <w:lang w:eastAsia="lt-LT" w:bidi="lt-LT"/>
        </w:rPr>
        <w:t>eškinyje nurodoma, kad ieškovė yra priversta pati save apsitarnauti, pirktis bei parsinešti produktus iš parduotuvės, savarankiškai ruošti maistą</w:t>
      </w:r>
      <w:r w:rsidR="0060710B">
        <w:rPr>
          <w:rFonts w:ascii="Times New Roman" w:eastAsia="Times New Roman" w:hAnsi="Times New Roman" w:cs="Times New Roman"/>
          <w:sz w:val="24"/>
          <w:szCs w:val="24"/>
          <w:lang w:eastAsia="lt-LT" w:bidi="lt-LT"/>
        </w:rPr>
        <w:t>)</w:t>
      </w:r>
      <w:r w:rsidRPr="0060710B">
        <w:rPr>
          <w:rFonts w:ascii="Times New Roman" w:eastAsia="Times New Roman" w:hAnsi="Times New Roman" w:cs="Times New Roman"/>
          <w:sz w:val="24"/>
          <w:szCs w:val="24"/>
          <w:lang w:eastAsia="lt-LT" w:bidi="lt-LT"/>
        </w:rPr>
        <w:t>.</w:t>
      </w:r>
    </w:p>
    <w:p w:rsidR="0060710B" w:rsidRDefault="00361CC7" w:rsidP="0060710B">
      <w:pPr>
        <w:pStyle w:val="Sraopastraipa"/>
        <w:widowControl w:val="0"/>
        <w:numPr>
          <w:ilvl w:val="2"/>
          <w:numId w:val="1"/>
        </w:numPr>
        <w:tabs>
          <w:tab w:val="left" w:pos="1560"/>
        </w:tabs>
        <w:spacing w:after="120" w:line="240" w:lineRule="auto"/>
        <w:ind w:left="1701" w:hanging="708"/>
        <w:jc w:val="both"/>
        <w:rPr>
          <w:rFonts w:ascii="Times New Roman" w:eastAsia="Times New Roman" w:hAnsi="Times New Roman" w:cs="Times New Roman"/>
          <w:sz w:val="24"/>
          <w:szCs w:val="24"/>
          <w:lang w:eastAsia="lt-LT" w:bidi="lt-LT"/>
        </w:rPr>
      </w:pPr>
      <w:r w:rsidRPr="0060710B">
        <w:rPr>
          <w:rFonts w:ascii="Times New Roman" w:eastAsia="Times New Roman" w:hAnsi="Times New Roman" w:cs="Times New Roman"/>
          <w:sz w:val="24"/>
          <w:szCs w:val="24"/>
          <w:lang w:eastAsia="lt-LT" w:bidi="lt-LT"/>
        </w:rPr>
        <w:t>Medicininių paslaugų teikimas – susirgus, nuvežti pas gydytoją, iškviesti gydytoją, slaugyti, nupirkti vaistus</w:t>
      </w:r>
      <w:r w:rsidR="0060710B" w:rsidRPr="0060710B">
        <w:rPr>
          <w:rFonts w:ascii="Times New Roman" w:eastAsia="Times New Roman" w:hAnsi="Times New Roman" w:cs="Times New Roman"/>
          <w:sz w:val="24"/>
          <w:szCs w:val="24"/>
          <w:lang w:eastAsia="lt-LT" w:bidi="lt-LT"/>
        </w:rPr>
        <w:t xml:space="preserve"> (</w:t>
      </w:r>
      <w:r w:rsidR="0060710B">
        <w:rPr>
          <w:rFonts w:ascii="Times New Roman" w:eastAsia="Times New Roman" w:hAnsi="Times New Roman" w:cs="Times New Roman"/>
          <w:sz w:val="24"/>
          <w:szCs w:val="24"/>
          <w:lang w:eastAsia="lt-LT" w:bidi="lt-LT"/>
        </w:rPr>
        <w:t>i</w:t>
      </w:r>
      <w:r w:rsidR="0060710B" w:rsidRPr="0060710B">
        <w:rPr>
          <w:rFonts w:ascii="Times New Roman" w:eastAsia="Times New Roman" w:hAnsi="Times New Roman" w:cs="Times New Roman"/>
          <w:sz w:val="24"/>
          <w:szCs w:val="24"/>
          <w:lang w:eastAsia="lt-LT" w:bidi="lt-LT"/>
        </w:rPr>
        <w:t>eškinyje nurodoma, kad ieškovė visada pati turėjo išsikviesti Greitąją medicininę pagalbą, kai pablogėdavo sveikata, pas medikus reikdavo vykti savarankiškai, nebuvo slaugoma, o ir vaistus pirkdavosi pati</w:t>
      </w:r>
      <w:r w:rsidR="0060710B">
        <w:rPr>
          <w:rFonts w:ascii="Times New Roman" w:eastAsia="Times New Roman" w:hAnsi="Times New Roman" w:cs="Times New Roman"/>
          <w:sz w:val="24"/>
          <w:szCs w:val="24"/>
          <w:lang w:eastAsia="lt-LT" w:bidi="lt-LT"/>
        </w:rPr>
        <w:t>)</w:t>
      </w:r>
      <w:r w:rsidR="0060710B" w:rsidRPr="0060710B">
        <w:rPr>
          <w:rFonts w:ascii="Times New Roman" w:eastAsia="Times New Roman" w:hAnsi="Times New Roman" w:cs="Times New Roman"/>
          <w:sz w:val="24"/>
          <w:szCs w:val="24"/>
          <w:lang w:eastAsia="lt-LT" w:bidi="lt-LT"/>
        </w:rPr>
        <w:t xml:space="preserve">. </w:t>
      </w:r>
    </w:p>
    <w:p w:rsidR="0060710B" w:rsidRDefault="0060710B" w:rsidP="0060710B">
      <w:pPr>
        <w:pStyle w:val="Sraopastraipa"/>
        <w:widowControl w:val="0"/>
        <w:numPr>
          <w:ilvl w:val="2"/>
          <w:numId w:val="1"/>
        </w:numPr>
        <w:tabs>
          <w:tab w:val="left" w:pos="1560"/>
        </w:tabs>
        <w:spacing w:after="120" w:line="240" w:lineRule="auto"/>
        <w:ind w:left="1701" w:hanging="708"/>
        <w:jc w:val="both"/>
        <w:rPr>
          <w:rFonts w:ascii="Times New Roman" w:eastAsia="Times New Roman" w:hAnsi="Times New Roman" w:cs="Times New Roman"/>
          <w:sz w:val="24"/>
          <w:szCs w:val="24"/>
          <w:lang w:eastAsia="lt-LT" w:bidi="lt-LT"/>
        </w:rPr>
      </w:pPr>
      <w:r>
        <w:rPr>
          <w:rFonts w:ascii="Times New Roman" w:eastAsia="Times New Roman" w:hAnsi="Times New Roman" w:cs="Times New Roman"/>
          <w:sz w:val="24"/>
          <w:szCs w:val="24"/>
          <w:lang w:eastAsia="lt-LT" w:bidi="lt-LT"/>
        </w:rPr>
        <w:t>Kitų reikiamų ir būtinų paslaugų suteikimas.</w:t>
      </w:r>
    </w:p>
    <w:p w:rsidR="00B91010" w:rsidRDefault="00B91010" w:rsidP="00B91010">
      <w:pPr>
        <w:pStyle w:val="Sraopastraipa"/>
        <w:widowControl w:val="0"/>
        <w:tabs>
          <w:tab w:val="left" w:pos="1560"/>
        </w:tabs>
        <w:spacing w:before="1320" w:after="0" w:line="240" w:lineRule="auto"/>
        <w:ind w:left="1701"/>
        <w:jc w:val="both"/>
        <w:rPr>
          <w:rFonts w:ascii="Times New Roman" w:eastAsia="Times New Roman" w:hAnsi="Times New Roman" w:cs="Times New Roman"/>
          <w:sz w:val="24"/>
          <w:szCs w:val="24"/>
          <w:lang w:eastAsia="lt-LT" w:bidi="lt-LT"/>
        </w:rPr>
      </w:pPr>
    </w:p>
    <w:p w:rsidR="00B91010" w:rsidRDefault="00B91010" w:rsidP="00B91010">
      <w:pPr>
        <w:pStyle w:val="Sraopastraipa"/>
        <w:numPr>
          <w:ilvl w:val="0"/>
          <w:numId w:val="1"/>
        </w:numPr>
        <w:spacing w:before="1320" w:after="0" w:line="240" w:lineRule="auto"/>
        <w:ind w:left="641" w:hanging="357"/>
        <w:jc w:val="both"/>
        <w:rPr>
          <w:rFonts w:ascii="Times New Roman" w:eastAsia="Times New Roman" w:hAnsi="Times New Roman" w:cs="Times New Roman"/>
          <w:sz w:val="24"/>
          <w:szCs w:val="24"/>
          <w:lang w:eastAsia="lt-LT" w:bidi="lt-LT"/>
        </w:rPr>
      </w:pPr>
      <w:r>
        <w:rPr>
          <w:rFonts w:ascii="Times New Roman" w:eastAsia="Times New Roman" w:hAnsi="Times New Roman" w:cs="Times New Roman"/>
          <w:sz w:val="24"/>
          <w:szCs w:val="24"/>
          <w:lang w:eastAsia="lt-LT" w:bidi="lt-LT"/>
        </w:rPr>
        <w:t>Pažymėtina, kad n</w:t>
      </w:r>
      <w:r w:rsidRPr="00B91010">
        <w:rPr>
          <w:rFonts w:ascii="Times New Roman" w:eastAsia="Times New Roman" w:hAnsi="Times New Roman" w:cs="Times New Roman"/>
          <w:sz w:val="24"/>
          <w:szCs w:val="24"/>
          <w:lang w:eastAsia="lt-LT" w:bidi="lt-LT"/>
        </w:rPr>
        <w:t>agrinėjamu atveju šalys aplinkybes, kuriomis grindžia savo reikalavimus ar atsikirtimus, gali įrodinėti visomis įrodinėjimo priemonėmis (CPK 12, 178 straipsnis, 177 straipsnio 1 ir 2 dalys).</w:t>
      </w:r>
    </w:p>
    <w:p w:rsidR="004F5F91" w:rsidRDefault="004F5F91" w:rsidP="004F5F91">
      <w:pPr>
        <w:pStyle w:val="Sraopastraipa"/>
        <w:numPr>
          <w:ilvl w:val="0"/>
          <w:numId w:val="1"/>
        </w:numPr>
        <w:spacing w:before="1320" w:after="0" w:line="240" w:lineRule="auto"/>
        <w:ind w:left="641" w:hanging="357"/>
        <w:jc w:val="both"/>
        <w:rPr>
          <w:rFonts w:ascii="Times New Roman" w:eastAsia="Times New Roman" w:hAnsi="Times New Roman" w:cs="Times New Roman"/>
          <w:sz w:val="24"/>
          <w:szCs w:val="24"/>
          <w:lang w:eastAsia="lt-LT" w:bidi="lt-LT"/>
        </w:rPr>
      </w:pPr>
      <w:r>
        <w:rPr>
          <w:rFonts w:ascii="Times New Roman" w:eastAsia="Times New Roman" w:hAnsi="Times New Roman" w:cs="Times New Roman"/>
          <w:sz w:val="24"/>
          <w:szCs w:val="24"/>
          <w:lang w:eastAsia="lt-LT" w:bidi="lt-LT"/>
        </w:rPr>
        <w:t xml:space="preserve">Taigi, byloje </w:t>
      </w:r>
      <w:r w:rsidRPr="00B91010">
        <w:rPr>
          <w:rFonts w:ascii="Times New Roman" w:eastAsia="Times New Roman" w:hAnsi="Times New Roman" w:cs="Times New Roman"/>
          <w:sz w:val="24"/>
          <w:szCs w:val="24"/>
          <w:lang w:eastAsia="lt-LT" w:bidi="lt-LT"/>
        </w:rPr>
        <w:t>ieškovei tenka procesinė pareiga įrodyti aplinkybes dėl</w:t>
      </w:r>
      <w:r>
        <w:rPr>
          <w:rFonts w:ascii="Times New Roman" w:eastAsia="Times New Roman" w:hAnsi="Times New Roman" w:cs="Times New Roman"/>
          <w:sz w:val="24"/>
          <w:szCs w:val="24"/>
          <w:lang w:eastAsia="lt-LT" w:bidi="lt-LT"/>
        </w:rPr>
        <w:t xml:space="preserve"> atsakovų</w:t>
      </w:r>
      <w:r w:rsidRPr="00B91010">
        <w:rPr>
          <w:rFonts w:ascii="Times New Roman" w:eastAsia="Times New Roman" w:hAnsi="Times New Roman" w:cs="Times New Roman"/>
          <w:sz w:val="24"/>
          <w:szCs w:val="24"/>
          <w:lang w:eastAsia="lt-LT" w:bidi="lt-LT"/>
        </w:rPr>
        <w:t xml:space="preserve"> </w:t>
      </w:r>
      <w:r>
        <w:rPr>
          <w:rFonts w:ascii="Times New Roman" w:eastAsia="Times New Roman" w:hAnsi="Times New Roman" w:cs="Times New Roman"/>
          <w:sz w:val="24"/>
          <w:szCs w:val="24"/>
          <w:lang w:eastAsia="lt-LT" w:bidi="lt-LT"/>
        </w:rPr>
        <w:t>sutarties nevykdymo</w:t>
      </w:r>
      <w:r w:rsidRPr="00B91010">
        <w:rPr>
          <w:rFonts w:ascii="Times New Roman" w:eastAsia="Times New Roman" w:hAnsi="Times New Roman" w:cs="Times New Roman"/>
          <w:sz w:val="24"/>
          <w:szCs w:val="24"/>
          <w:lang w:eastAsia="lt-LT" w:bidi="lt-LT"/>
        </w:rPr>
        <w:t xml:space="preserve"> (CPK 178 straipsnis). </w:t>
      </w:r>
    </w:p>
    <w:p w:rsidR="00B91010" w:rsidRPr="00B91010" w:rsidRDefault="00B91010" w:rsidP="00B91010">
      <w:pPr>
        <w:pStyle w:val="Sraopastraipa"/>
        <w:spacing w:before="1320" w:after="0" w:line="240" w:lineRule="auto"/>
        <w:ind w:left="641"/>
        <w:jc w:val="both"/>
        <w:rPr>
          <w:rFonts w:ascii="Times New Roman" w:eastAsia="Times New Roman" w:hAnsi="Times New Roman" w:cs="Times New Roman"/>
          <w:sz w:val="24"/>
          <w:szCs w:val="24"/>
          <w:lang w:eastAsia="lt-LT" w:bidi="lt-LT"/>
        </w:rPr>
      </w:pPr>
    </w:p>
    <w:p w:rsidR="00B91010" w:rsidRDefault="00B91010" w:rsidP="00B91010">
      <w:pPr>
        <w:pStyle w:val="Sraopastraipa"/>
        <w:numPr>
          <w:ilvl w:val="0"/>
          <w:numId w:val="1"/>
        </w:numPr>
        <w:spacing w:before="120" w:after="0" w:line="240" w:lineRule="auto"/>
        <w:ind w:left="641" w:hanging="357"/>
        <w:jc w:val="both"/>
        <w:rPr>
          <w:rFonts w:ascii="Times New Roman" w:eastAsia="Times New Roman" w:hAnsi="Times New Roman" w:cs="Times New Roman"/>
          <w:sz w:val="24"/>
          <w:szCs w:val="24"/>
          <w:lang w:eastAsia="lt-LT" w:bidi="lt-LT"/>
        </w:rPr>
      </w:pPr>
      <w:r w:rsidRPr="00B91010">
        <w:rPr>
          <w:rFonts w:ascii="Times New Roman" w:eastAsia="Times New Roman" w:hAnsi="Times New Roman" w:cs="Times New Roman"/>
          <w:sz w:val="24"/>
          <w:szCs w:val="24"/>
          <w:lang w:eastAsia="lt-LT" w:bidi="lt-LT"/>
        </w:rPr>
        <w:t xml:space="preserve">Įrodinėjimo tikslas – teismo įsitikinimas, pagrįstas byloje esančių įrodymų tyrimu ir įvertinimu, kad tam tikros aplinkybės, susijusios su ginčo dalyku, egzistuoja arba neegzistuoja (CPK 176 straipsnio 1 dalis). Teismas, vertindamas įrodymus, turi įvertinti ne tik kiekvieno įrodymo įrodomąją reikšmę, bet ir įrodymų visumą, ir tik iš įrodymų visumos daryti išvadas apie tam tikrų įrodinėjimo dalyku konkrečioje byloje esančių faktų buvimą ar nebuvimą. Įvertindamas įrodymus teismas, vadovaudamasis įstatymo reikalavimais ir remdamasis logikos dėsniais, turi spręsti apie visų byloje surinktų faktinių duomenų (įrodymų) tikrumą, </w:t>
      </w:r>
      <w:proofErr w:type="spellStart"/>
      <w:r w:rsidRPr="00B91010">
        <w:rPr>
          <w:rFonts w:ascii="Times New Roman" w:eastAsia="Times New Roman" w:hAnsi="Times New Roman" w:cs="Times New Roman"/>
          <w:sz w:val="24"/>
          <w:szCs w:val="24"/>
          <w:lang w:eastAsia="lt-LT" w:bidi="lt-LT"/>
        </w:rPr>
        <w:t>sąsajumą</w:t>
      </w:r>
      <w:proofErr w:type="spellEnd"/>
      <w:r w:rsidRPr="00B91010">
        <w:rPr>
          <w:rFonts w:ascii="Times New Roman" w:eastAsia="Times New Roman" w:hAnsi="Times New Roman" w:cs="Times New Roman"/>
          <w:sz w:val="24"/>
          <w:szCs w:val="24"/>
          <w:lang w:eastAsia="lt-LT" w:bidi="lt-LT"/>
        </w:rPr>
        <w:t xml:space="preserve">, leistinumą, tarpusavio ryšį, pakankamumą įrodinėjimo dalyko </w:t>
      </w:r>
      <w:r w:rsidRPr="00B91010">
        <w:rPr>
          <w:rFonts w:ascii="Times New Roman" w:eastAsia="Times New Roman" w:hAnsi="Times New Roman" w:cs="Times New Roman"/>
          <w:sz w:val="24"/>
          <w:szCs w:val="24"/>
          <w:lang w:eastAsia="lt-LT" w:bidi="lt-LT"/>
        </w:rPr>
        <w:lastRenderedPageBreak/>
        <w:t>faktams konstatuoti. Lietuvos Aukščiausiasis Teismas nuosekliai formuojamoje praktikoje dėl įrodinėjimo ir įrodymų vertinimo yra nurodęs, kad įrodymų pakankamumo taisyklė civiliniame procese grindžiama principu, pagal kurį išvadą apie faktų buvimą teismas civiliniame procese gali daryti ir tada, kai tam tikrų abejonių dėl fakto buvimo lieka, tačiau byloje esančių įrodymų visuma leidžia manyti esant labiau tikėtina atitinkamą faktą buvus, nei jo nebuvus (</w:t>
      </w:r>
      <w:proofErr w:type="spellStart"/>
      <w:r w:rsidRPr="00B91010">
        <w:rPr>
          <w:rFonts w:ascii="Times New Roman" w:eastAsia="Times New Roman" w:hAnsi="Times New Roman" w:cs="Times New Roman"/>
          <w:sz w:val="24"/>
          <w:szCs w:val="24"/>
          <w:lang w:eastAsia="lt-LT" w:bidi="lt-LT"/>
        </w:rPr>
        <w:t>žr</w:t>
      </w:r>
      <w:proofErr w:type="spellEnd"/>
      <w:r w:rsidRPr="00B91010">
        <w:rPr>
          <w:rFonts w:ascii="Times New Roman" w:eastAsia="Times New Roman" w:hAnsi="Times New Roman" w:cs="Times New Roman"/>
          <w:sz w:val="24"/>
          <w:szCs w:val="24"/>
          <w:lang w:eastAsia="lt-LT" w:bidi="lt-LT"/>
        </w:rPr>
        <w:t xml:space="preserve">., </w:t>
      </w:r>
      <w:proofErr w:type="spellStart"/>
      <w:r w:rsidRPr="00B91010">
        <w:rPr>
          <w:rFonts w:ascii="Times New Roman" w:eastAsia="Times New Roman" w:hAnsi="Times New Roman" w:cs="Times New Roman"/>
          <w:sz w:val="24"/>
          <w:szCs w:val="24"/>
          <w:lang w:eastAsia="lt-LT" w:bidi="lt-LT"/>
        </w:rPr>
        <w:t>pvz</w:t>
      </w:r>
      <w:proofErr w:type="spellEnd"/>
      <w:r w:rsidRPr="00B91010">
        <w:rPr>
          <w:rFonts w:ascii="Times New Roman" w:eastAsia="Times New Roman" w:hAnsi="Times New Roman" w:cs="Times New Roman"/>
          <w:sz w:val="24"/>
          <w:szCs w:val="24"/>
          <w:lang w:eastAsia="lt-LT" w:bidi="lt-LT"/>
        </w:rPr>
        <w:t xml:space="preserve">., Lietuvos Aukščiausiojo Teismo 2016 </w:t>
      </w:r>
      <w:proofErr w:type="spellStart"/>
      <w:r w:rsidRPr="00B91010">
        <w:rPr>
          <w:rFonts w:ascii="Times New Roman" w:eastAsia="Times New Roman" w:hAnsi="Times New Roman" w:cs="Times New Roman"/>
          <w:sz w:val="24"/>
          <w:szCs w:val="24"/>
          <w:lang w:eastAsia="lt-LT" w:bidi="lt-LT"/>
        </w:rPr>
        <w:t>m</w:t>
      </w:r>
      <w:proofErr w:type="spellEnd"/>
      <w:r w:rsidRPr="00B91010">
        <w:rPr>
          <w:rFonts w:ascii="Times New Roman" w:eastAsia="Times New Roman" w:hAnsi="Times New Roman" w:cs="Times New Roman"/>
          <w:sz w:val="24"/>
          <w:szCs w:val="24"/>
          <w:lang w:eastAsia="lt-LT" w:bidi="lt-LT"/>
        </w:rPr>
        <w:t xml:space="preserve">. birželio 7 </w:t>
      </w:r>
      <w:proofErr w:type="spellStart"/>
      <w:r w:rsidRPr="00B91010">
        <w:rPr>
          <w:rFonts w:ascii="Times New Roman" w:eastAsia="Times New Roman" w:hAnsi="Times New Roman" w:cs="Times New Roman"/>
          <w:sz w:val="24"/>
          <w:szCs w:val="24"/>
          <w:lang w:eastAsia="lt-LT" w:bidi="lt-LT"/>
        </w:rPr>
        <w:t>d</w:t>
      </w:r>
      <w:proofErr w:type="spellEnd"/>
      <w:r w:rsidRPr="00B91010">
        <w:rPr>
          <w:rFonts w:ascii="Times New Roman" w:eastAsia="Times New Roman" w:hAnsi="Times New Roman" w:cs="Times New Roman"/>
          <w:sz w:val="24"/>
          <w:szCs w:val="24"/>
          <w:lang w:eastAsia="lt-LT" w:bidi="lt-LT"/>
        </w:rPr>
        <w:t xml:space="preserve">. nutartį civilinėje byloje </w:t>
      </w:r>
      <w:proofErr w:type="spellStart"/>
      <w:r w:rsidRPr="00B91010">
        <w:rPr>
          <w:rFonts w:ascii="Times New Roman" w:eastAsia="Times New Roman" w:hAnsi="Times New Roman" w:cs="Times New Roman"/>
          <w:sz w:val="24"/>
          <w:szCs w:val="24"/>
          <w:lang w:eastAsia="lt-LT" w:bidi="lt-LT"/>
        </w:rPr>
        <w:t>Nr</w:t>
      </w:r>
      <w:proofErr w:type="spellEnd"/>
      <w:r w:rsidRPr="00B91010">
        <w:rPr>
          <w:rFonts w:ascii="Times New Roman" w:eastAsia="Times New Roman" w:hAnsi="Times New Roman" w:cs="Times New Roman"/>
          <w:sz w:val="24"/>
          <w:szCs w:val="24"/>
          <w:lang w:eastAsia="lt-LT" w:bidi="lt-LT"/>
        </w:rPr>
        <w:t xml:space="preserve">. 3K-3-281-686/2016; 2014 </w:t>
      </w:r>
      <w:proofErr w:type="spellStart"/>
      <w:r w:rsidRPr="00B91010">
        <w:rPr>
          <w:rFonts w:ascii="Times New Roman" w:eastAsia="Times New Roman" w:hAnsi="Times New Roman" w:cs="Times New Roman"/>
          <w:sz w:val="24"/>
          <w:szCs w:val="24"/>
          <w:lang w:eastAsia="lt-LT" w:bidi="lt-LT"/>
        </w:rPr>
        <w:t>m</w:t>
      </w:r>
      <w:proofErr w:type="spellEnd"/>
      <w:r w:rsidRPr="00B91010">
        <w:rPr>
          <w:rFonts w:ascii="Times New Roman" w:eastAsia="Times New Roman" w:hAnsi="Times New Roman" w:cs="Times New Roman"/>
          <w:sz w:val="24"/>
          <w:szCs w:val="24"/>
          <w:lang w:eastAsia="lt-LT" w:bidi="lt-LT"/>
        </w:rPr>
        <w:t xml:space="preserve">. kovo 14 </w:t>
      </w:r>
      <w:proofErr w:type="spellStart"/>
      <w:r w:rsidRPr="00B91010">
        <w:rPr>
          <w:rFonts w:ascii="Times New Roman" w:eastAsia="Times New Roman" w:hAnsi="Times New Roman" w:cs="Times New Roman"/>
          <w:sz w:val="24"/>
          <w:szCs w:val="24"/>
          <w:lang w:eastAsia="lt-LT" w:bidi="lt-LT"/>
        </w:rPr>
        <w:t>d</w:t>
      </w:r>
      <w:proofErr w:type="spellEnd"/>
      <w:r w:rsidRPr="00B91010">
        <w:rPr>
          <w:rFonts w:ascii="Times New Roman" w:eastAsia="Times New Roman" w:hAnsi="Times New Roman" w:cs="Times New Roman"/>
          <w:sz w:val="24"/>
          <w:szCs w:val="24"/>
          <w:lang w:eastAsia="lt-LT" w:bidi="lt-LT"/>
        </w:rPr>
        <w:t xml:space="preserve">. nutartį civilinėje byloje </w:t>
      </w:r>
      <w:proofErr w:type="spellStart"/>
      <w:r w:rsidRPr="00B91010">
        <w:rPr>
          <w:rFonts w:ascii="Times New Roman" w:eastAsia="Times New Roman" w:hAnsi="Times New Roman" w:cs="Times New Roman"/>
          <w:sz w:val="24"/>
          <w:szCs w:val="24"/>
          <w:lang w:eastAsia="lt-LT" w:bidi="lt-LT"/>
        </w:rPr>
        <w:t>Nr</w:t>
      </w:r>
      <w:proofErr w:type="spellEnd"/>
      <w:r w:rsidRPr="00B91010">
        <w:rPr>
          <w:rFonts w:ascii="Times New Roman" w:eastAsia="Times New Roman" w:hAnsi="Times New Roman" w:cs="Times New Roman"/>
          <w:sz w:val="24"/>
          <w:szCs w:val="24"/>
          <w:lang w:eastAsia="lt-LT" w:bidi="lt-LT"/>
        </w:rPr>
        <w:t xml:space="preserve">. 3K 3 67/2014; 2013 </w:t>
      </w:r>
      <w:proofErr w:type="spellStart"/>
      <w:r w:rsidRPr="00B91010">
        <w:rPr>
          <w:rFonts w:ascii="Times New Roman" w:eastAsia="Times New Roman" w:hAnsi="Times New Roman" w:cs="Times New Roman"/>
          <w:sz w:val="24"/>
          <w:szCs w:val="24"/>
          <w:lang w:eastAsia="lt-LT" w:bidi="lt-LT"/>
        </w:rPr>
        <w:t>m</w:t>
      </w:r>
      <w:proofErr w:type="spellEnd"/>
      <w:r w:rsidRPr="00B91010">
        <w:rPr>
          <w:rFonts w:ascii="Times New Roman" w:eastAsia="Times New Roman" w:hAnsi="Times New Roman" w:cs="Times New Roman"/>
          <w:sz w:val="24"/>
          <w:szCs w:val="24"/>
          <w:lang w:eastAsia="lt-LT" w:bidi="lt-LT"/>
        </w:rPr>
        <w:t xml:space="preserve">. gruodžio 20 </w:t>
      </w:r>
      <w:proofErr w:type="spellStart"/>
      <w:r w:rsidRPr="00B91010">
        <w:rPr>
          <w:rFonts w:ascii="Times New Roman" w:eastAsia="Times New Roman" w:hAnsi="Times New Roman" w:cs="Times New Roman"/>
          <w:sz w:val="24"/>
          <w:szCs w:val="24"/>
          <w:lang w:eastAsia="lt-LT" w:bidi="lt-LT"/>
        </w:rPr>
        <w:t>d</w:t>
      </w:r>
      <w:proofErr w:type="spellEnd"/>
      <w:r w:rsidRPr="00B91010">
        <w:rPr>
          <w:rFonts w:ascii="Times New Roman" w:eastAsia="Times New Roman" w:hAnsi="Times New Roman" w:cs="Times New Roman"/>
          <w:sz w:val="24"/>
          <w:szCs w:val="24"/>
          <w:lang w:eastAsia="lt-LT" w:bidi="lt-LT"/>
        </w:rPr>
        <w:t xml:space="preserve">. nutartį civilinėje byloje </w:t>
      </w:r>
      <w:proofErr w:type="spellStart"/>
      <w:r w:rsidRPr="00B91010">
        <w:rPr>
          <w:rFonts w:ascii="Times New Roman" w:eastAsia="Times New Roman" w:hAnsi="Times New Roman" w:cs="Times New Roman"/>
          <w:sz w:val="24"/>
          <w:szCs w:val="24"/>
          <w:lang w:eastAsia="lt-LT" w:bidi="lt-LT"/>
        </w:rPr>
        <w:t>Nr</w:t>
      </w:r>
      <w:proofErr w:type="spellEnd"/>
      <w:r w:rsidRPr="00B91010">
        <w:rPr>
          <w:rFonts w:ascii="Times New Roman" w:eastAsia="Times New Roman" w:hAnsi="Times New Roman" w:cs="Times New Roman"/>
          <w:sz w:val="24"/>
          <w:szCs w:val="24"/>
          <w:lang w:eastAsia="lt-LT" w:bidi="lt-LT"/>
        </w:rPr>
        <w:t xml:space="preserve">. 3K-3-701/2013; ir </w:t>
      </w:r>
      <w:proofErr w:type="spellStart"/>
      <w:r w:rsidRPr="00B91010">
        <w:rPr>
          <w:rFonts w:ascii="Times New Roman" w:eastAsia="Times New Roman" w:hAnsi="Times New Roman" w:cs="Times New Roman"/>
          <w:sz w:val="24"/>
          <w:szCs w:val="24"/>
          <w:lang w:eastAsia="lt-LT" w:bidi="lt-LT"/>
        </w:rPr>
        <w:t>kt</w:t>
      </w:r>
      <w:proofErr w:type="spellEnd"/>
      <w:r w:rsidRPr="00B91010">
        <w:rPr>
          <w:rFonts w:ascii="Times New Roman" w:eastAsia="Times New Roman" w:hAnsi="Times New Roman" w:cs="Times New Roman"/>
          <w:sz w:val="24"/>
          <w:szCs w:val="24"/>
          <w:lang w:eastAsia="lt-LT" w:bidi="lt-LT"/>
        </w:rPr>
        <w:t>.).</w:t>
      </w:r>
    </w:p>
    <w:p w:rsidR="00B91010" w:rsidRPr="00B91010" w:rsidRDefault="00B91010" w:rsidP="00B91010">
      <w:pPr>
        <w:pStyle w:val="Sraopastraipa"/>
        <w:spacing w:before="120" w:after="0" w:line="240" w:lineRule="auto"/>
        <w:ind w:left="641"/>
        <w:jc w:val="both"/>
        <w:rPr>
          <w:rFonts w:ascii="Times New Roman" w:eastAsia="Times New Roman" w:hAnsi="Times New Roman" w:cs="Times New Roman"/>
          <w:sz w:val="24"/>
          <w:szCs w:val="24"/>
          <w:lang w:eastAsia="lt-LT" w:bidi="lt-LT"/>
        </w:rPr>
      </w:pPr>
    </w:p>
    <w:p w:rsidR="0060710B" w:rsidRDefault="00B91010" w:rsidP="00350F1B">
      <w:pPr>
        <w:pStyle w:val="Sraopastraipa"/>
        <w:widowControl w:val="0"/>
        <w:numPr>
          <w:ilvl w:val="0"/>
          <w:numId w:val="1"/>
        </w:numPr>
        <w:tabs>
          <w:tab w:val="left" w:pos="1276"/>
        </w:tabs>
        <w:spacing w:before="120" w:after="0" w:line="240" w:lineRule="auto"/>
        <w:ind w:left="641" w:hanging="357"/>
        <w:jc w:val="both"/>
        <w:rPr>
          <w:rFonts w:ascii="Times New Roman" w:eastAsia="Times New Roman" w:hAnsi="Times New Roman" w:cs="Times New Roman"/>
          <w:sz w:val="24"/>
          <w:szCs w:val="24"/>
          <w:lang w:eastAsia="lt-LT" w:bidi="lt-LT"/>
        </w:rPr>
      </w:pPr>
      <w:r w:rsidRPr="00B91010">
        <w:rPr>
          <w:rFonts w:ascii="Times New Roman" w:eastAsia="Times New Roman" w:hAnsi="Times New Roman" w:cs="Times New Roman"/>
          <w:sz w:val="24"/>
          <w:szCs w:val="24"/>
          <w:lang w:eastAsia="lt-LT" w:bidi="lt-LT"/>
        </w:rPr>
        <w:t>Ieškinyje nurodoma, kad ieškovė yra priversta pati save apsitarnauti, pirktis bei parsinešti produktus iš parduotuvės, savarankiškai ruošti maistą,</w:t>
      </w:r>
      <w:r>
        <w:rPr>
          <w:rFonts w:ascii="Times New Roman" w:eastAsia="Times New Roman" w:hAnsi="Times New Roman" w:cs="Times New Roman"/>
          <w:sz w:val="24"/>
          <w:szCs w:val="24"/>
          <w:lang w:eastAsia="lt-LT" w:bidi="lt-LT"/>
        </w:rPr>
        <w:t xml:space="preserve"> </w:t>
      </w:r>
      <w:r w:rsidRPr="00B91010">
        <w:rPr>
          <w:rFonts w:ascii="Times New Roman" w:eastAsia="Times New Roman" w:hAnsi="Times New Roman" w:cs="Times New Roman"/>
          <w:sz w:val="24"/>
          <w:szCs w:val="24"/>
          <w:lang w:eastAsia="lt-LT" w:bidi="lt-LT"/>
        </w:rPr>
        <w:t>kad ieškovė visada pati turėjo išsikviesti Greitąją medicininę pagalbą, kai pablogėdavo sveikata, pas medikus reikdavo vykti savarankiškai, nebuvo slaugoma, o ir vaistus pirkdavosi pati</w:t>
      </w:r>
      <w:r w:rsidR="00E13D58">
        <w:rPr>
          <w:rFonts w:ascii="Times New Roman" w:eastAsia="Times New Roman" w:hAnsi="Times New Roman" w:cs="Times New Roman"/>
          <w:sz w:val="24"/>
          <w:szCs w:val="24"/>
          <w:lang w:eastAsia="lt-LT" w:bidi="lt-LT"/>
        </w:rPr>
        <w:t xml:space="preserve">. Yra neprižiūrima, nes atsakovai su ja nebūna – atsakovė gyvena Telšių mieste, o atsakovas jei ir būna </w:t>
      </w:r>
      <w:r w:rsidR="00386962">
        <w:rPr>
          <w:rFonts w:ascii="Times New Roman" w:eastAsia="Times New Roman" w:hAnsi="Times New Roman" w:cs="Times New Roman"/>
          <w:sz w:val="24"/>
          <w:szCs w:val="24"/>
        </w:rPr>
        <w:t>(duomenys neskelbtini)</w:t>
      </w:r>
      <w:r w:rsidR="00E13D58">
        <w:rPr>
          <w:rFonts w:ascii="Times New Roman" w:eastAsia="Times New Roman" w:hAnsi="Times New Roman" w:cs="Times New Roman"/>
          <w:sz w:val="24"/>
          <w:szCs w:val="24"/>
          <w:lang w:eastAsia="lt-LT" w:bidi="lt-LT"/>
        </w:rPr>
        <w:t>, tai būna medžioklėse ar išvykęs savais reikalais. Nurodo, kad tarp jos ir atsakovų tvyro emocinė įtampa, kuri jai kelia didelį diskomfortą ir nepasitenkinimą, jai stinga dėmesio ir pagarbos.</w:t>
      </w:r>
    </w:p>
    <w:p w:rsidR="00E13D58" w:rsidRPr="00E13D58" w:rsidRDefault="00E13D58" w:rsidP="00E13D58">
      <w:pPr>
        <w:pStyle w:val="Sraopastraipa"/>
        <w:rPr>
          <w:rFonts w:ascii="Times New Roman" w:eastAsia="Times New Roman" w:hAnsi="Times New Roman" w:cs="Times New Roman"/>
          <w:sz w:val="24"/>
          <w:szCs w:val="24"/>
          <w:lang w:eastAsia="lt-LT" w:bidi="lt-LT"/>
        </w:rPr>
      </w:pPr>
    </w:p>
    <w:p w:rsidR="00E13D58" w:rsidRDefault="00E13D58" w:rsidP="00B91010">
      <w:pPr>
        <w:pStyle w:val="Sraopastraipa"/>
        <w:widowControl w:val="0"/>
        <w:numPr>
          <w:ilvl w:val="0"/>
          <w:numId w:val="1"/>
        </w:numPr>
        <w:tabs>
          <w:tab w:val="left" w:pos="1560"/>
        </w:tabs>
        <w:spacing w:before="120" w:after="0" w:line="240" w:lineRule="auto"/>
        <w:ind w:left="641" w:hanging="357"/>
        <w:jc w:val="both"/>
        <w:rPr>
          <w:rFonts w:ascii="Times New Roman" w:eastAsia="Times New Roman" w:hAnsi="Times New Roman" w:cs="Times New Roman"/>
          <w:sz w:val="24"/>
          <w:szCs w:val="24"/>
          <w:lang w:eastAsia="lt-LT" w:bidi="lt-LT"/>
        </w:rPr>
      </w:pPr>
      <w:r>
        <w:rPr>
          <w:rFonts w:ascii="Times New Roman" w:eastAsia="Times New Roman" w:hAnsi="Times New Roman" w:cs="Times New Roman"/>
          <w:sz w:val="24"/>
          <w:szCs w:val="24"/>
          <w:lang w:eastAsia="lt-LT" w:bidi="lt-LT"/>
        </w:rPr>
        <w:t>Tokie ieškovės teiginiai ieškinio turinyje ir nagrinėjant bylą paneigtini visumos įrodymų.</w:t>
      </w:r>
    </w:p>
    <w:p w:rsidR="00E13D58" w:rsidRPr="008E4DD3" w:rsidRDefault="00E13D58" w:rsidP="00E13D58">
      <w:pPr>
        <w:widowControl w:val="0"/>
        <w:tabs>
          <w:tab w:val="left" w:pos="1560"/>
        </w:tabs>
        <w:spacing w:before="120" w:after="0" w:line="240" w:lineRule="auto"/>
        <w:jc w:val="both"/>
        <w:rPr>
          <w:rFonts w:ascii="Times New Roman" w:eastAsia="Times New Roman" w:hAnsi="Times New Roman" w:cs="Times New Roman"/>
          <w:i/>
          <w:sz w:val="24"/>
          <w:szCs w:val="24"/>
          <w:lang w:eastAsia="lt-LT" w:bidi="lt-LT"/>
        </w:rPr>
      </w:pPr>
      <w:r w:rsidRPr="008E4DD3">
        <w:rPr>
          <w:rFonts w:ascii="Times New Roman" w:eastAsia="Times New Roman" w:hAnsi="Times New Roman" w:cs="Times New Roman"/>
          <w:i/>
          <w:sz w:val="24"/>
          <w:szCs w:val="24"/>
          <w:lang w:eastAsia="lt-LT" w:bidi="lt-LT"/>
        </w:rPr>
        <w:t>Dėl išlaikymo teikimo.</w:t>
      </w:r>
    </w:p>
    <w:p w:rsidR="00E13D58" w:rsidRDefault="00965A92" w:rsidP="00E13D58">
      <w:pPr>
        <w:pStyle w:val="Sraopastraipa"/>
        <w:widowControl w:val="0"/>
        <w:numPr>
          <w:ilvl w:val="0"/>
          <w:numId w:val="1"/>
        </w:numPr>
        <w:tabs>
          <w:tab w:val="left" w:pos="1560"/>
        </w:tabs>
        <w:spacing w:before="120" w:after="0" w:line="240" w:lineRule="auto"/>
        <w:jc w:val="both"/>
        <w:rPr>
          <w:rFonts w:ascii="Times New Roman" w:eastAsia="Times New Roman" w:hAnsi="Times New Roman" w:cs="Times New Roman"/>
          <w:sz w:val="24"/>
          <w:szCs w:val="24"/>
          <w:lang w:eastAsia="lt-LT" w:bidi="lt-LT"/>
        </w:rPr>
      </w:pPr>
      <w:r>
        <w:rPr>
          <w:rFonts w:ascii="Times New Roman" w:eastAsia="Times New Roman" w:hAnsi="Times New Roman" w:cs="Times New Roman"/>
          <w:sz w:val="24"/>
          <w:szCs w:val="24"/>
          <w:lang w:eastAsia="lt-LT" w:bidi="lt-LT"/>
        </w:rPr>
        <w:t xml:space="preserve">Teisminio nagrinėjimo metu, </w:t>
      </w:r>
      <w:r w:rsidR="00E13D58">
        <w:rPr>
          <w:rFonts w:ascii="Times New Roman" w:eastAsia="Times New Roman" w:hAnsi="Times New Roman" w:cs="Times New Roman"/>
          <w:sz w:val="24"/>
          <w:szCs w:val="24"/>
          <w:lang w:eastAsia="lt-LT" w:bidi="lt-LT"/>
        </w:rPr>
        <w:t xml:space="preserve">duodama paaiškinimus ir atsakinėdama į užduodamus klausimus, ieškovė </w:t>
      </w:r>
      <w:r w:rsidR="00386962">
        <w:rPr>
          <w:rFonts w:ascii="Times New Roman" w:eastAsia="Times New Roman" w:hAnsi="Times New Roman" w:cs="Times New Roman"/>
          <w:sz w:val="24"/>
          <w:szCs w:val="24"/>
        </w:rPr>
        <w:t xml:space="preserve">(duomenys neskelbtini) </w:t>
      </w:r>
      <w:r w:rsidR="00E13D58">
        <w:rPr>
          <w:rFonts w:ascii="Times New Roman" w:eastAsia="Times New Roman" w:hAnsi="Times New Roman" w:cs="Times New Roman"/>
          <w:sz w:val="24"/>
          <w:szCs w:val="24"/>
          <w:lang w:eastAsia="lt-LT" w:bidi="lt-LT"/>
        </w:rPr>
        <w:t>parodė, kad</w:t>
      </w:r>
      <w:r>
        <w:rPr>
          <w:rFonts w:ascii="Times New Roman" w:eastAsia="Times New Roman" w:hAnsi="Times New Roman" w:cs="Times New Roman"/>
          <w:sz w:val="24"/>
          <w:szCs w:val="24"/>
          <w:lang w:eastAsia="lt-LT" w:bidi="lt-LT"/>
        </w:rPr>
        <w:t xml:space="preserve"> ji esanti pakankamai geros sveikatos ir galinti pilnai savimi apsirūpinti. Paaiškino, kad ji aktyviai vaikšto šiaurietiško ėjimo stiliumi po </w:t>
      </w:r>
      <w:r w:rsidR="00386962">
        <w:rPr>
          <w:rFonts w:ascii="Times New Roman" w:eastAsia="Times New Roman" w:hAnsi="Times New Roman" w:cs="Times New Roman"/>
          <w:sz w:val="24"/>
          <w:szCs w:val="24"/>
        </w:rPr>
        <w:t xml:space="preserve">(duomenys neskelbtini) </w:t>
      </w:r>
      <w:r>
        <w:rPr>
          <w:rFonts w:ascii="Times New Roman" w:eastAsia="Times New Roman" w:hAnsi="Times New Roman" w:cs="Times New Roman"/>
          <w:sz w:val="24"/>
          <w:szCs w:val="24"/>
          <w:lang w:eastAsia="lt-LT" w:bidi="lt-LT"/>
        </w:rPr>
        <w:t xml:space="preserve">apylinkes, prižiūri šiltnamį, domisi įvairiomis meno šakomis. 2019-01-17 vykusio teismo posėdžio metu, tikslinantis aplinkybes dėl jos aprūpinimo, ji į užduodamą klausimą „ar maistą gamindavo atsakovė </w:t>
      </w:r>
      <w:r w:rsidR="00386962">
        <w:rPr>
          <w:rFonts w:ascii="Times New Roman" w:eastAsia="Times New Roman" w:hAnsi="Times New Roman" w:cs="Times New Roman"/>
          <w:sz w:val="24"/>
          <w:szCs w:val="24"/>
        </w:rPr>
        <w:t>(duomenys neskelbtini)</w:t>
      </w:r>
      <w:r>
        <w:rPr>
          <w:rFonts w:ascii="Times New Roman" w:eastAsia="Times New Roman" w:hAnsi="Times New Roman" w:cs="Times New Roman"/>
          <w:sz w:val="24"/>
          <w:szCs w:val="24"/>
          <w:lang w:eastAsia="lt-LT" w:bidi="lt-LT"/>
        </w:rPr>
        <w:t xml:space="preserve">?“ atsakė „taip“ (2019-01-17, protokolo garso įrašas 2:02:09). Kad namuose </w:t>
      </w:r>
      <w:r w:rsidR="00B16072">
        <w:rPr>
          <w:rFonts w:ascii="Times New Roman" w:eastAsia="Times New Roman" w:hAnsi="Times New Roman" w:cs="Times New Roman"/>
          <w:sz w:val="24"/>
          <w:szCs w:val="24"/>
          <w:lang w:eastAsia="lt-LT" w:bidi="lt-LT"/>
        </w:rPr>
        <w:t>jai</w:t>
      </w:r>
      <w:r>
        <w:rPr>
          <w:rFonts w:ascii="Times New Roman" w:eastAsia="Times New Roman" w:hAnsi="Times New Roman" w:cs="Times New Roman"/>
          <w:sz w:val="24"/>
          <w:szCs w:val="24"/>
          <w:lang w:eastAsia="lt-LT" w:bidi="lt-LT"/>
        </w:rPr>
        <w:t xml:space="preserve"> trūktų maisto, ji teismo posėdžio metu negalėjo to patvirtinti </w:t>
      </w:r>
      <w:r w:rsidRPr="00965A92">
        <w:rPr>
          <w:rFonts w:ascii="Times New Roman" w:eastAsia="Times New Roman" w:hAnsi="Times New Roman" w:cs="Times New Roman"/>
          <w:sz w:val="24"/>
          <w:szCs w:val="24"/>
          <w:lang w:eastAsia="lt-LT" w:bidi="lt-LT"/>
        </w:rPr>
        <w:t xml:space="preserve">(2019-01-17, protokolo garso įrašas </w:t>
      </w:r>
      <w:r w:rsidR="00063B86">
        <w:rPr>
          <w:rFonts w:ascii="Times New Roman" w:eastAsia="Times New Roman" w:hAnsi="Times New Roman" w:cs="Times New Roman"/>
          <w:sz w:val="24"/>
          <w:szCs w:val="24"/>
          <w:lang w:eastAsia="lt-LT" w:bidi="lt-LT"/>
        </w:rPr>
        <w:t>23:24</w:t>
      </w:r>
      <w:r w:rsidRPr="00965A92">
        <w:rPr>
          <w:rFonts w:ascii="Times New Roman" w:eastAsia="Times New Roman" w:hAnsi="Times New Roman" w:cs="Times New Roman"/>
          <w:sz w:val="24"/>
          <w:szCs w:val="24"/>
          <w:lang w:eastAsia="lt-LT" w:bidi="lt-LT"/>
        </w:rPr>
        <w:t>)</w:t>
      </w:r>
      <w:r w:rsidR="00063B86">
        <w:rPr>
          <w:rFonts w:ascii="Times New Roman" w:eastAsia="Times New Roman" w:hAnsi="Times New Roman" w:cs="Times New Roman"/>
          <w:sz w:val="24"/>
          <w:szCs w:val="24"/>
          <w:lang w:eastAsia="lt-LT" w:bidi="lt-LT"/>
        </w:rPr>
        <w:t>.</w:t>
      </w:r>
      <w:r>
        <w:rPr>
          <w:rFonts w:ascii="Times New Roman" w:eastAsia="Times New Roman" w:hAnsi="Times New Roman" w:cs="Times New Roman"/>
          <w:sz w:val="24"/>
          <w:szCs w:val="24"/>
          <w:lang w:eastAsia="lt-LT" w:bidi="lt-LT"/>
        </w:rPr>
        <w:t xml:space="preserve"> </w:t>
      </w:r>
      <w:r w:rsidR="00B16072">
        <w:rPr>
          <w:rFonts w:ascii="Times New Roman" w:eastAsia="Times New Roman" w:hAnsi="Times New Roman" w:cs="Times New Roman"/>
          <w:sz w:val="24"/>
          <w:szCs w:val="24"/>
          <w:lang w:eastAsia="lt-LT" w:bidi="lt-LT"/>
        </w:rPr>
        <w:t xml:space="preserve"> 2019-01-17 datos protokoliniame garso įraše 2:25:36, fiksuotas ieškovės pasisakymas, kad atsakovė </w:t>
      </w:r>
      <w:r w:rsidR="00386962">
        <w:rPr>
          <w:rFonts w:ascii="Times New Roman" w:eastAsia="Times New Roman" w:hAnsi="Times New Roman" w:cs="Times New Roman"/>
          <w:sz w:val="24"/>
          <w:szCs w:val="24"/>
        </w:rPr>
        <w:t xml:space="preserve">(duomenys neskelbtini) </w:t>
      </w:r>
      <w:r w:rsidR="00B16072">
        <w:rPr>
          <w:rFonts w:ascii="Times New Roman" w:eastAsia="Times New Roman" w:hAnsi="Times New Roman" w:cs="Times New Roman"/>
          <w:sz w:val="24"/>
          <w:szCs w:val="24"/>
          <w:lang w:eastAsia="lt-LT" w:bidi="lt-LT"/>
        </w:rPr>
        <w:t>ir valgyti darydavo ir tvarkydavosi.</w:t>
      </w:r>
    </w:p>
    <w:p w:rsidR="00B16072" w:rsidRDefault="00B16072" w:rsidP="00B16072">
      <w:pPr>
        <w:pStyle w:val="Sraopastraipa"/>
        <w:widowControl w:val="0"/>
        <w:tabs>
          <w:tab w:val="left" w:pos="1560"/>
        </w:tabs>
        <w:spacing w:before="120" w:after="0" w:line="240" w:lineRule="auto"/>
        <w:ind w:left="644"/>
        <w:jc w:val="both"/>
        <w:rPr>
          <w:rFonts w:ascii="Times New Roman" w:eastAsia="Times New Roman" w:hAnsi="Times New Roman" w:cs="Times New Roman"/>
          <w:sz w:val="24"/>
          <w:szCs w:val="24"/>
          <w:lang w:eastAsia="lt-LT" w:bidi="lt-LT"/>
        </w:rPr>
      </w:pPr>
    </w:p>
    <w:p w:rsidR="00063B86" w:rsidRDefault="00063B86" w:rsidP="00E13D58">
      <w:pPr>
        <w:pStyle w:val="Sraopastraipa"/>
        <w:widowControl w:val="0"/>
        <w:numPr>
          <w:ilvl w:val="0"/>
          <w:numId w:val="1"/>
        </w:numPr>
        <w:tabs>
          <w:tab w:val="left" w:pos="1560"/>
        </w:tabs>
        <w:spacing w:before="120" w:after="0" w:line="240" w:lineRule="auto"/>
        <w:jc w:val="both"/>
        <w:rPr>
          <w:rFonts w:ascii="Times New Roman" w:eastAsia="Times New Roman" w:hAnsi="Times New Roman" w:cs="Times New Roman"/>
          <w:sz w:val="24"/>
          <w:szCs w:val="24"/>
          <w:lang w:eastAsia="lt-LT" w:bidi="lt-LT"/>
        </w:rPr>
      </w:pPr>
      <w:r>
        <w:rPr>
          <w:rFonts w:ascii="Times New Roman" w:eastAsia="Times New Roman" w:hAnsi="Times New Roman" w:cs="Times New Roman"/>
          <w:sz w:val="24"/>
          <w:szCs w:val="24"/>
          <w:lang w:eastAsia="lt-LT" w:bidi="lt-LT"/>
        </w:rPr>
        <w:t>Apie tai, kad maisto stygiaus namuose nebuvo ir, kad maistą vartojimui ruošdavo atsakovai, byloje patvirtina liudytojai:</w:t>
      </w:r>
    </w:p>
    <w:p w:rsidR="00B16072" w:rsidRDefault="00B16072" w:rsidP="00B16072">
      <w:pPr>
        <w:pStyle w:val="Sraopastraipa"/>
        <w:widowControl w:val="0"/>
        <w:tabs>
          <w:tab w:val="left" w:pos="1560"/>
        </w:tabs>
        <w:spacing w:before="120" w:after="0" w:line="240" w:lineRule="auto"/>
        <w:ind w:left="644"/>
        <w:jc w:val="both"/>
        <w:rPr>
          <w:rFonts w:ascii="Times New Roman" w:eastAsia="Times New Roman" w:hAnsi="Times New Roman" w:cs="Times New Roman"/>
          <w:sz w:val="24"/>
          <w:szCs w:val="24"/>
          <w:lang w:eastAsia="lt-LT" w:bidi="lt-LT"/>
        </w:rPr>
      </w:pPr>
    </w:p>
    <w:p w:rsidR="00063B86" w:rsidRDefault="00063B86" w:rsidP="00B16072">
      <w:pPr>
        <w:pStyle w:val="Sraopastraipa"/>
        <w:widowControl w:val="0"/>
        <w:numPr>
          <w:ilvl w:val="1"/>
          <w:numId w:val="1"/>
        </w:numPr>
        <w:tabs>
          <w:tab w:val="left" w:pos="1560"/>
        </w:tabs>
        <w:spacing w:before="120" w:after="0" w:line="240" w:lineRule="auto"/>
        <w:ind w:left="1276" w:hanging="567"/>
        <w:jc w:val="both"/>
        <w:rPr>
          <w:rFonts w:ascii="Times New Roman" w:eastAsia="Times New Roman" w:hAnsi="Times New Roman" w:cs="Times New Roman"/>
          <w:sz w:val="24"/>
          <w:szCs w:val="24"/>
          <w:lang w:eastAsia="lt-LT" w:bidi="lt-LT"/>
        </w:rPr>
      </w:pPr>
      <w:r>
        <w:rPr>
          <w:rFonts w:ascii="Times New Roman" w:eastAsia="Times New Roman" w:hAnsi="Times New Roman" w:cs="Times New Roman"/>
          <w:sz w:val="24"/>
          <w:szCs w:val="24"/>
          <w:lang w:eastAsia="lt-LT" w:bidi="lt-LT"/>
        </w:rPr>
        <w:t xml:space="preserve">2019-02-01 teismo posėdyje liudytoja </w:t>
      </w:r>
      <w:r w:rsidR="00386962">
        <w:rPr>
          <w:rFonts w:ascii="Times New Roman" w:eastAsia="Times New Roman" w:hAnsi="Times New Roman" w:cs="Times New Roman"/>
          <w:sz w:val="24"/>
          <w:szCs w:val="24"/>
        </w:rPr>
        <w:t xml:space="preserve">(duomenys neskelbtini) </w:t>
      </w:r>
      <w:r>
        <w:rPr>
          <w:rFonts w:ascii="Times New Roman" w:eastAsia="Times New Roman" w:hAnsi="Times New Roman" w:cs="Times New Roman"/>
          <w:sz w:val="24"/>
          <w:szCs w:val="24"/>
          <w:lang w:eastAsia="lt-LT" w:bidi="lt-LT"/>
        </w:rPr>
        <w:t xml:space="preserve">parodė, kad „produktų šaldytuve buvo pilna prigrūsta“ </w:t>
      </w:r>
      <w:r w:rsidRPr="00063B86">
        <w:rPr>
          <w:rFonts w:ascii="Times New Roman" w:eastAsia="Times New Roman" w:hAnsi="Times New Roman" w:cs="Times New Roman"/>
          <w:sz w:val="24"/>
          <w:szCs w:val="24"/>
          <w:lang w:eastAsia="lt-LT" w:bidi="lt-LT"/>
        </w:rPr>
        <w:t>(2019-</w:t>
      </w:r>
      <w:r>
        <w:rPr>
          <w:rFonts w:ascii="Times New Roman" w:eastAsia="Times New Roman" w:hAnsi="Times New Roman" w:cs="Times New Roman"/>
          <w:sz w:val="24"/>
          <w:szCs w:val="24"/>
          <w:lang w:eastAsia="lt-LT" w:bidi="lt-LT"/>
        </w:rPr>
        <w:t>02-17</w:t>
      </w:r>
      <w:r w:rsidRPr="00063B86">
        <w:rPr>
          <w:rFonts w:ascii="Times New Roman" w:eastAsia="Times New Roman" w:hAnsi="Times New Roman" w:cs="Times New Roman"/>
          <w:sz w:val="24"/>
          <w:szCs w:val="24"/>
          <w:lang w:eastAsia="lt-LT" w:bidi="lt-LT"/>
        </w:rPr>
        <w:t>, protokolo garso įrašas 2:</w:t>
      </w:r>
      <w:r>
        <w:rPr>
          <w:rFonts w:ascii="Times New Roman" w:eastAsia="Times New Roman" w:hAnsi="Times New Roman" w:cs="Times New Roman"/>
          <w:sz w:val="24"/>
          <w:szCs w:val="24"/>
          <w:lang w:eastAsia="lt-LT" w:bidi="lt-LT"/>
        </w:rPr>
        <w:t>42:51</w:t>
      </w:r>
      <w:r w:rsidRPr="00063B86">
        <w:rPr>
          <w:rFonts w:ascii="Times New Roman" w:eastAsia="Times New Roman" w:hAnsi="Times New Roman" w:cs="Times New Roman"/>
          <w:sz w:val="24"/>
          <w:szCs w:val="24"/>
          <w:lang w:eastAsia="lt-LT" w:bidi="lt-LT"/>
        </w:rPr>
        <w:t>)</w:t>
      </w:r>
      <w:r>
        <w:rPr>
          <w:rFonts w:ascii="Times New Roman" w:eastAsia="Times New Roman" w:hAnsi="Times New Roman" w:cs="Times New Roman"/>
          <w:sz w:val="24"/>
          <w:szCs w:val="24"/>
          <w:lang w:eastAsia="lt-LT" w:bidi="lt-LT"/>
        </w:rPr>
        <w:t>. Liudytoja minėjo, kad dalis maisto produktų buvo su pasibaigusiais terminais, tačiau apie viso maisto prastą kokybę tvirtinti negalinti, nes ne visus maisto produktus šaldytuve apžiūrėdavo, o apie pasibaigusius vartojimui tinkamus produktų termi</w:t>
      </w:r>
      <w:r w:rsidR="00B16072">
        <w:rPr>
          <w:rFonts w:ascii="Times New Roman" w:eastAsia="Times New Roman" w:hAnsi="Times New Roman" w:cs="Times New Roman"/>
          <w:sz w:val="24"/>
          <w:szCs w:val="24"/>
          <w:lang w:eastAsia="lt-LT" w:bidi="lt-LT"/>
        </w:rPr>
        <w:t>nus</w:t>
      </w:r>
      <w:r>
        <w:rPr>
          <w:rFonts w:ascii="Times New Roman" w:eastAsia="Times New Roman" w:hAnsi="Times New Roman" w:cs="Times New Roman"/>
          <w:sz w:val="24"/>
          <w:szCs w:val="24"/>
          <w:lang w:eastAsia="lt-LT" w:bidi="lt-LT"/>
        </w:rPr>
        <w:t xml:space="preserve"> ji atsakovų neinformavusi </w:t>
      </w:r>
      <w:r w:rsidRPr="00063B86">
        <w:rPr>
          <w:rFonts w:ascii="Times New Roman" w:eastAsia="Times New Roman" w:hAnsi="Times New Roman" w:cs="Times New Roman"/>
          <w:sz w:val="24"/>
          <w:szCs w:val="24"/>
          <w:lang w:eastAsia="lt-LT" w:bidi="lt-LT"/>
        </w:rPr>
        <w:t>(2019-</w:t>
      </w:r>
      <w:r>
        <w:rPr>
          <w:rFonts w:ascii="Times New Roman" w:eastAsia="Times New Roman" w:hAnsi="Times New Roman" w:cs="Times New Roman"/>
          <w:sz w:val="24"/>
          <w:szCs w:val="24"/>
          <w:lang w:eastAsia="lt-LT" w:bidi="lt-LT"/>
        </w:rPr>
        <w:t>02-17</w:t>
      </w:r>
      <w:r w:rsidRPr="00063B86">
        <w:rPr>
          <w:rFonts w:ascii="Times New Roman" w:eastAsia="Times New Roman" w:hAnsi="Times New Roman" w:cs="Times New Roman"/>
          <w:sz w:val="24"/>
          <w:szCs w:val="24"/>
          <w:lang w:eastAsia="lt-LT" w:bidi="lt-LT"/>
        </w:rPr>
        <w:t>, protokolo garso įrašas 2:</w:t>
      </w:r>
      <w:r w:rsidR="00350F1B">
        <w:rPr>
          <w:rFonts w:ascii="Times New Roman" w:eastAsia="Times New Roman" w:hAnsi="Times New Roman" w:cs="Times New Roman"/>
          <w:sz w:val="24"/>
          <w:szCs w:val="24"/>
          <w:lang w:eastAsia="lt-LT" w:bidi="lt-LT"/>
        </w:rPr>
        <w:t>42</w:t>
      </w:r>
      <w:r w:rsidRPr="00063B86">
        <w:rPr>
          <w:rFonts w:ascii="Times New Roman" w:eastAsia="Times New Roman" w:hAnsi="Times New Roman" w:cs="Times New Roman"/>
          <w:sz w:val="24"/>
          <w:szCs w:val="24"/>
          <w:lang w:eastAsia="lt-LT" w:bidi="lt-LT"/>
        </w:rPr>
        <w:t>:</w:t>
      </w:r>
      <w:r w:rsidR="00350F1B">
        <w:rPr>
          <w:rFonts w:ascii="Times New Roman" w:eastAsia="Times New Roman" w:hAnsi="Times New Roman" w:cs="Times New Roman"/>
          <w:sz w:val="24"/>
          <w:szCs w:val="24"/>
          <w:lang w:eastAsia="lt-LT" w:bidi="lt-LT"/>
        </w:rPr>
        <w:t>51; 2:43:10; 2:47:00</w:t>
      </w:r>
      <w:r w:rsidRPr="00063B86">
        <w:rPr>
          <w:rFonts w:ascii="Times New Roman" w:eastAsia="Times New Roman" w:hAnsi="Times New Roman" w:cs="Times New Roman"/>
          <w:sz w:val="24"/>
          <w:szCs w:val="24"/>
          <w:lang w:eastAsia="lt-LT" w:bidi="lt-LT"/>
        </w:rPr>
        <w:t>)</w:t>
      </w:r>
      <w:r w:rsidR="00350F1B">
        <w:rPr>
          <w:rFonts w:ascii="Times New Roman" w:eastAsia="Times New Roman" w:hAnsi="Times New Roman" w:cs="Times New Roman"/>
          <w:sz w:val="24"/>
          <w:szCs w:val="24"/>
          <w:lang w:eastAsia="lt-LT" w:bidi="lt-LT"/>
        </w:rPr>
        <w:t xml:space="preserve">. Tikslinantis aplinkybes apie maisto ruošą, liudytoja pasakė, jo ieškovė, kuri yra jos mama, jai yra minėjusi, kad negali ištisai valgyti mėsos, kad atsakovai pripirko saldžių vaisių </w:t>
      </w:r>
      <w:r w:rsidR="00350F1B" w:rsidRPr="00350F1B">
        <w:rPr>
          <w:rFonts w:ascii="Times New Roman" w:eastAsia="Times New Roman" w:hAnsi="Times New Roman" w:cs="Times New Roman"/>
          <w:sz w:val="24"/>
          <w:szCs w:val="24"/>
          <w:lang w:eastAsia="lt-LT" w:bidi="lt-LT"/>
        </w:rPr>
        <w:t>(2019-02-17, protokolo gar</w:t>
      </w:r>
      <w:r w:rsidR="00350F1B">
        <w:rPr>
          <w:rFonts w:ascii="Times New Roman" w:eastAsia="Times New Roman" w:hAnsi="Times New Roman" w:cs="Times New Roman"/>
          <w:sz w:val="24"/>
          <w:szCs w:val="24"/>
          <w:lang w:eastAsia="lt-LT" w:bidi="lt-LT"/>
        </w:rPr>
        <w:t>so įrašas 3</w:t>
      </w:r>
      <w:r w:rsidR="00350F1B" w:rsidRPr="00350F1B">
        <w:rPr>
          <w:rFonts w:ascii="Times New Roman" w:eastAsia="Times New Roman" w:hAnsi="Times New Roman" w:cs="Times New Roman"/>
          <w:sz w:val="24"/>
          <w:szCs w:val="24"/>
          <w:lang w:eastAsia="lt-LT" w:bidi="lt-LT"/>
        </w:rPr>
        <w:t>:</w:t>
      </w:r>
      <w:r w:rsidR="00350F1B">
        <w:rPr>
          <w:rFonts w:ascii="Times New Roman" w:eastAsia="Times New Roman" w:hAnsi="Times New Roman" w:cs="Times New Roman"/>
          <w:sz w:val="24"/>
          <w:szCs w:val="24"/>
          <w:lang w:eastAsia="lt-LT" w:bidi="lt-LT"/>
        </w:rPr>
        <w:t>35</w:t>
      </w:r>
      <w:r w:rsidR="00350F1B" w:rsidRPr="00350F1B">
        <w:rPr>
          <w:rFonts w:ascii="Times New Roman" w:eastAsia="Times New Roman" w:hAnsi="Times New Roman" w:cs="Times New Roman"/>
          <w:sz w:val="24"/>
          <w:szCs w:val="24"/>
          <w:lang w:eastAsia="lt-LT" w:bidi="lt-LT"/>
        </w:rPr>
        <w:t>:</w:t>
      </w:r>
      <w:r w:rsidR="00350F1B">
        <w:rPr>
          <w:rFonts w:ascii="Times New Roman" w:eastAsia="Times New Roman" w:hAnsi="Times New Roman" w:cs="Times New Roman"/>
          <w:sz w:val="24"/>
          <w:szCs w:val="24"/>
          <w:lang w:eastAsia="lt-LT" w:bidi="lt-LT"/>
        </w:rPr>
        <w:t xml:space="preserve">45). </w:t>
      </w:r>
    </w:p>
    <w:p w:rsidR="00350F1B" w:rsidRDefault="00350F1B" w:rsidP="00B16072">
      <w:pPr>
        <w:pStyle w:val="Sraopastraipa"/>
        <w:widowControl w:val="0"/>
        <w:numPr>
          <w:ilvl w:val="1"/>
          <w:numId w:val="1"/>
        </w:numPr>
        <w:tabs>
          <w:tab w:val="left" w:pos="1276"/>
        </w:tabs>
        <w:spacing w:before="120" w:after="0" w:line="240" w:lineRule="auto"/>
        <w:ind w:left="1276" w:hanging="567"/>
        <w:jc w:val="both"/>
        <w:rPr>
          <w:rFonts w:ascii="Times New Roman" w:eastAsia="Times New Roman" w:hAnsi="Times New Roman" w:cs="Times New Roman"/>
          <w:sz w:val="24"/>
          <w:szCs w:val="24"/>
          <w:lang w:eastAsia="lt-LT" w:bidi="lt-LT"/>
        </w:rPr>
      </w:pPr>
      <w:r>
        <w:rPr>
          <w:rFonts w:ascii="Times New Roman" w:eastAsia="Times New Roman" w:hAnsi="Times New Roman" w:cs="Times New Roman"/>
          <w:sz w:val="24"/>
          <w:szCs w:val="24"/>
          <w:lang w:eastAsia="lt-LT" w:bidi="lt-LT"/>
        </w:rPr>
        <w:t xml:space="preserve">Liudytoja </w:t>
      </w:r>
      <w:r w:rsidR="00386962">
        <w:rPr>
          <w:rFonts w:ascii="Times New Roman" w:eastAsia="Times New Roman" w:hAnsi="Times New Roman" w:cs="Times New Roman"/>
          <w:sz w:val="24"/>
          <w:szCs w:val="24"/>
        </w:rPr>
        <w:t xml:space="preserve">(duomenys neskelbtini) </w:t>
      </w:r>
      <w:r>
        <w:rPr>
          <w:rFonts w:ascii="Times New Roman" w:eastAsia="Times New Roman" w:hAnsi="Times New Roman" w:cs="Times New Roman"/>
          <w:sz w:val="24"/>
          <w:szCs w:val="24"/>
          <w:lang w:eastAsia="lt-LT" w:bidi="lt-LT"/>
        </w:rPr>
        <w:t xml:space="preserve">patvirtino, kad atsakovė </w:t>
      </w:r>
      <w:r w:rsidR="00386962">
        <w:rPr>
          <w:rFonts w:ascii="Times New Roman" w:eastAsia="Times New Roman" w:hAnsi="Times New Roman" w:cs="Times New Roman"/>
          <w:sz w:val="24"/>
          <w:szCs w:val="24"/>
        </w:rPr>
        <w:t xml:space="preserve">(duomenys neskelbtini) </w:t>
      </w:r>
      <w:r>
        <w:rPr>
          <w:rFonts w:ascii="Times New Roman" w:eastAsia="Times New Roman" w:hAnsi="Times New Roman" w:cs="Times New Roman"/>
          <w:sz w:val="24"/>
          <w:szCs w:val="24"/>
          <w:lang w:eastAsia="lt-LT" w:bidi="lt-LT"/>
        </w:rPr>
        <w:t xml:space="preserve">gamindavo valgyti ieškovei ir kitiems, ji net atsisakydavo su kitais eiti pramogauti ir nurodydavo priežastį, </w:t>
      </w:r>
      <w:r w:rsidR="00B16072">
        <w:rPr>
          <w:rFonts w:ascii="Times New Roman" w:eastAsia="Times New Roman" w:hAnsi="Times New Roman" w:cs="Times New Roman"/>
          <w:sz w:val="24"/>
          <w:szCs w:val="24"/>
          <w:lang w:eastAsia="lt-LT" w:bidi="lt-LT"/>
        </w:rPr>
        <w:t>kad reikia gaminti maistą ieškovei (</w:t>
      </w:r>
      <w:r w:rsidR="004F5F91">
        <w:rPr>
          <w:rFonts w:ascii="Times New Roman" w:eastAsia="Times New Roman" w:hAnsi="Times New Roman" w:cs="Times New Roman"/>
          <w:sz w:val="24"/>
          <w:szCs w:val="24"/>
          <w:lang w:eastAsia="lt-LT" w:bidi="lt-LT"/>
        </w:rPr>
        <w:t>2019-02-18,</w:t>
      </w:r>
      <w:r w:rsidR="00B16072">
        <w:rPr>
          <w:rFonts w:ascii="Times New Roman" w:eastAsia="Times New Roman" w:hAnsi="Times New Roman" w:cs="Times New Roman"/>
          <w:sz w:val="24"/>
          <w:szCs w:val="24"/>
          <w:lang w:eastAsia="lt-LT" w:bidi="lt-LT"/>
        </w:rPr>
        <w:t xml:space="preserve"> </w:t>
      </w:r>
      <w:r w:rsidR="00B16072" w:rsidRPr="00B16072">
        <w:rPr>
          <w:rFonts w:ascii="Times New Roman" w:eastAsia="Times New Roman" w:hAnsi="Times New Roman" w:cs="Times New Roman"/>
          <w:sz w:val="24"/>
          <w:szCs w:val="24"/>
          <w:lang w:eastAsia="lt-LT" w:bidi="lt-LT"/>
        </w:rPr>
        <w:t>protokolo gar</w:t>
      </w:r>
      <w:r w:rsidR="00B16072">
        <w:rPr>
          <w:rFonts w:ascii="Times New Roman" w:eastAsia="Times New Roman" w:hAnsi="Times New Roman" w:cs="Times New Roman"/>
          <w:sz w:val="24"/>
          <w:szCs w:val="24"/>
          <w:lang w:eastAsia="lt-LT" w:bidi="lt-LT"/>
        </w:rPr>
        <w:t>so įrašas 1</w:t>
      </w:r>
      <w:r w:rsidR="00B16072" w:rsidRPr="00B16072">
        <w:rPr>
          <w:rFonts w:ascii="Times New Roman" w:eastAsia="Times New Roman" w:hAnsi="Times New Roman" w:cs="Times New Roman"/>
          <w:sz w:val="24"/>
          <w:szCs w:val="24"/>
          <w:lang w:eastAsia="lt-LT" w:bidi="lt-LT"/>
        </w:rPr>
        <w:t>:</w:t>
      </w:r>
      <w:r w:rsidR="00B16072">
        <w:rPr>
          <w:rFonts w:ascii="Times New Roman" w:eastAsia="Times New Roman" w:hAnsi="Times New Roman" w:cs="Times New Roman"/>
          <w:sz w:val="24"/>
          <w:szCs w:val="24"/>
          <w:lang w:eastAsia="lt-LT" w:bidi="lt-LT"/>
        </w:rPr>
        <w:t>33</w:t>
      </w:r>
      <w:r w:rsidR="00B16072" w:rsidRPr="00B16072">
        <w:rPr>
          <w:rFonts w:ascii="Times New Roman" w:eastAsia="Times New Roman" w:hAnsi="Times New Roman" w:cs="Times New Roman"/>
          <w:sz w:val="24"/>
          <w:szCs w:val="24"/>
          <w:lang w:eastAsia="lt-LT" w:bidi="lt-LT"/>
        </w:rPr>
        <w:t>:</w:t>
      </w:r>
      <w:r w:rsidR="00B16072">
        <w:rPr>
          <w:rFonts w:ascii="Times New Roman" w:eastAsia="Times New Roman" w:hAnsi="Times New Roman" w:cs="Times New Roman"/>
          <w:sz w:val="24"/>
          <w:szCs w:val="24"/>
          <w:lang w:eastAsia="lt-LT" w:bidi="lt-LT"/>
        </w:rPr>
        <w:t>33).</w:t>
      </w:r>
    </w:p>
    <w:p w:rsidR="00B16072" w:rsidRDefault="00B16072" w:rsidP="00B16072">
      <w:pPr>
        <w:pStyle w:val="Sraopastraipa"/>
        <w:widowControl w:val="0"/>
        <w:numPr>
          <w:ilvl w:val="1"/>
          <w:numId w:val="1"/>
        </w:numPr>
        <w:tabs>
          <w:tab w:val="left" w:pos="1276"/>
        </w:tabs>
        <w:spacing w:before="120" w:after="0" w:line="240" w:lineRule="auto"/>
        <w:ind w:left="1276" w:hanging="567"/>
        <w:jc w:val="both"/>
        <w:rPr>
          <w:rFonts w:ascii="Times New Roman" w:eastAsia="Times New Roman" w:hAnsi="Times New Roman" w:cs="Times New Roman"/>
          <w:sz w:val="24"/>
          <w:szCs w:val="24"/>
          <w:lang w:eastAsia="lt-LT" w:bidi="lt-LT"/>
        </w:rPr>
      </w:pPr>
      <w:r>
        <w:rPr>
          <w:rFonts w:ascii="Times New Roman" w:eastAsia="Times New Roman" w:hAnsi="Times New Roman" w:cs="Times New Roman"/>
          <w:sz w:val="24"/>
          <w:szCs w:val="24"/>
          <w:lang w:eastAsia="lt-LT" w:bidi="lt-LT"/>
        </w:rPr>
        <w:t xml:space="preserve">Liudytoja </w:t>
      </w:r>
      <w:r w:rsidR="00386962">
        <w:rPr>
          <w:rFonts w:ascii="Times New Roman" w:eastAsia="Times New Roman" w:hAnsi="Times New Roman" w:cs="Times New Roman"/>
          <w:sz w:val="24"/>
          <w:szCs w:val="24"/>
        </w:rPr>
        <w:t xml:space="preserve">(duomenys neskelbtini) </w:t>
      </w:r>
      <w:r>
        <w:rPr>
          <w:rFonts w:ascii="Times New Roman" w:eastAsia="Times New Roman" w:hAnsi="Times New Roman" w:cs="Times New Roman"/>
          <w:sz w:val="24"/>
          <w:szCs w:val="24"/>
          <w:lang w:eastAsia="lt-LT" w:bidi="lt-LT"/>
        </w:rPr>
        <w:t>2019-02-28 vykusio teismo posėdžio metu taip pat patvirtino, kad ieškovei maisto trūkumo nėra (</w:t>
      </w:r>
      <w:r w:rsidRPr="00B16072">
        <w:rPr>
          <w:rFonts w:ascii="Times New Roman" w:eastAsia="Times New Roman" w:hAnsi="Times New Roman" w:cs="Times New Roman"/>
          <w:sz w:val="24"/>
          <w:szCs w:val="24"/>
          <w:lang w:eastAsia="lt-LT" w:bidi="lt-LT"/>
        </w:rPr>
        <w:t>2019-</w:t>
      </w:r>
      <w:r>
        <w:rPr>
          <w:rFonts w:ascii="Times New Roman" w:eastAsia="Times New Roman" w:hAnsi="Times New Roman" w:cs="Times New Roman"/>
          <w:sz w:val="24"/>
          <w:szCs w:val="24"/>
          <w:lang w:eastAsia="lt-LT" w:bidi="lt-LT"/>
        </w:rPr>
        <w:t>02-28</w:t>
      </w:r>
      <w:r w:rsidRPr="00B16072">
        <w:rPr>
          <w:rFonts w:ascii="Times New Roman" w:eastAsia="Times New Roman" w:hAnsi="Times New Roman" w:cs="Times New Roman"/>
          <w:sz w:val="24"/>
          <w:szCs w:val="24"/>
          <w:lang w:eastAsia="lt-LT" w:bidi="lt-LT"/>
        </w:rPr>
        <w:t xml:space="preserve">, protokolo garso įrašas </w:t>
      </w:r>
      <w:r>
        <w:rPr>
          <w:rFonts w:ascii="Times New Roman" w:eastAsia="Times New Roman" w:hAnsi="Times New Roman" w:cs="Times New Roman"/>
          <w:sz w:val="24"/>
          <w:szCs w:val="24"/>
          <w:lang w:eastAsia="lt-LT" w:bidi="lt-LT"/>
        </w:rPr>
        <w:lastRenderedPageBreak/>
        <w:t>1:54:40</w:t>
      </w:r>
      <w:r w:rsidRPr="00B16072">
        <w:rPr>
          <w:rFonts w:ascii="Times New Roman" w:eastAsia="Times New Roman" w:hAnsi="Times New Roman" w:cs="Times New Roman"/>
          <w:sz w:val="24"/>
          <w:szCs w:val="24"/>
          <w:lang w:eastAsia="lt-LT" w:bidi="lt-LT"/>
        </w:rPr>
        <w:t>).</w:t>
      </w:r>
    </w:p>
    <w:p w:rsidR="00FD022E" w:rsidRDefault="008E4DD3" w:rsidP="00FD022E">
      <w:pPr>
        <w:pStyle w:val="Sraopastraipa"/>
        <w:widowControl w:val="0"/>
        <w:numPr>
          <w:ilvl w:val="0"/>
          <w:numId w:val="1"/>
        </w:numPr>
        <w:tabs>
          <w:tab w:val="left" w:pos="1276"/>
        </w:tabs>
        <w:spacing w:before="120" w:after="0" w:line="240" w:lineRule="auto"/>
        <w:jc w:val="both"/>
        <w:rPr>
          <w:rFonts w:ascii="Times New Roman" w:eastAsia="Times New Roman" w:hAnsi="Times New Roman" w:cs="Times New Roman"/>
          <w:sz w:val="24"/>
          <w:szCs w:val="24"/>
          <w:lang w:eastAsia="lt-LT" w:bidi="lt-LT"/>
        </w:rPr>
      </w:pPr>
      <w:r w:rsidRPr="00062E3E">
        <w:rPr>
          <w:rFonts w:ascii="Times New Roman" w:eastAsia="Times New Roman" w:hAnsi="Times New Roman" w:cs="Times New Roman"/>
          <w:sz w:val="24"/>
          <w:szCs w:val="24"/>
          <w:lang w:eastAsia="lt-LT" w:bidi="lt-LT"/>
        </w:rPr>
        <w:t>Ieškovė savo parodymu metu ne kartą akcentavo, kad ji yra savarankiška, gebanti savimi pasirūpinti, apsilankyti parduotuvėje ar vaistinėje, kad jai žema prašyti atsakovų ką nors atlikti jos naudai, nes anot jos, atsakovai patys turė</w:t>
      </w:r>
      <w:r w:rsidR="00FD022E">
        <w:rPr>
          <w:rFonts w:ascii="Times New Roman" w:eastAsia="Times New Roman" w:hAnsi="Times New Roman" w:cs="Times New Roman"/>
          <w:sz w:val="24"/>
          <w:szCs w:val="24"/>
          <w:lang w:eastAsia="lt-LT" w:bidi="lt-LT"/>
        </w:rPr>
        <w:t>tų susiprasti dėl jos poreikių.</w:t>
      </w:r>
    </w:p>
    <w:p w:rsidR="008E4DD3" w:rsidRPr="00FD022E" w:rsidRDefault="00062E3E" w:rsidP="00FD022E">
      <w:pPr>
        <w:pStyle w:val="Sraopastraipa"/>
        <w:widowControl w:val="0"/>
        <w:numPr>
          <w:ilvl w:val="0"/>
          <w:numId w:val="1"/>
        </w:numPr>
        <w:tabs>
          <w:tab w:val="left" w:pos="1276"/>
        </w:tabs>
        <w:spacing w:before="120" w:after="0" w:line="240" w:lineRule="auto"/>
        <w:jc w:val="both"/>
        <w:rPr>
          <w:rFonts w:ascii="Times New Roman" w:eastAsia="Times New Roman" w:hAnsi="Times New Roman" w:cs="Times New Roman"/>
          <w:sz w:val="24"/>
          <w:szCs w:val="24"/>
          <w:lang w:eastAsia="lt-LT" w:bidi="lt-LT"/>
        </w:rPr>
      </w:pPr>
      <w:r w:rsidRPr="00FD022E">
        <w:rPr>
          <w:rFonts w:ascii="Times New Roman" w:eastAsia="Times New Roman" w:hAnsi="Times New Roman" w:cs="Times New Roman"/>
          <w:sz w:val="24"/>
          <w:szCs w:val="24"/>
          <w:lang w:eastAsia="lt-LT" w:bidi="lt-LT"/>
        </w:rPr>
        <w:t>Teismas vertindamas sutarties sąlygas įpareigojančias atsakovus tiekti išlaikymą ieškovei, priėjo išvados, kad atsakovai tinkamai įgyvendina š</w:t>
      </w:r>
      <w:r w:rsidR="004F5F91" w:rsidRPr="00FD022E">
        <w:rPr>
          <w:rFonts w:ascii="Times New Roman" w:eastAsia="Times New Roman" w:hAnsi="Times New Roman" w:cs="Times New Roman"/>
          <w:sz w:val="24"/>
          <w:szCs w:val="24"/>
          <w:lang w:eastAsia="lt-LT" w:bidi="lt-LT"/>
        </w:rPr>
        <w:t>į</w:t>
      </w:r>
      <w:r w:rsidRPr="00FD022E">
        <w:rPr>
          <w:rFonts w:ascii="Times New Roman" w:eastAsia="Times New Roman" w:hAnsi="Times New Roman" w:cs="Times New Roman"/>
          <w:sz w:val="24"/>
          <w:szCs w:val="24"/>
          <w:lang w:eastAsia="lt-LT" w:bidi="lt-LT"/>
        </w:rPr>
        <w:t xml:space="preserve"> </w:t>
      </w:r>
      <w:r w:rsidR="004F5F91" w:rsidRPr="00FD022E">
        <w:rPr>
          <w:rFonts w:ascii="Times New Roman" w:eastAsia="Times New Roman" w:hAnsi="Times New Roman" w:cs="Times New Roman"/>
          <w:sz w:val="24"/>
          <w:szCs w:val="24"/>
          <w:lang w:eastAsia="lt-LT" w:bidi="lt-LT"/>
        </w:rPr>
        <w:t>ginčijamą sutartyje numatytą įsipareigojimą</w:t>
      </w:r>
      <w:r w:rsidR="005E1E67" w:rsidRPr="00FD022E">
        <w:rPr>
          <w:rFonts w:ascii="Times New Roman" w:eastAsia="Times New Roman" w:hAnsi="Times New Roman" w:cs="Times New Roman"/>
          <w:sz w:val="24"/>
          <w:szCs w:val="24"/>
          <w:lang w:eastAsia="lt-LT" w:bidi="lt-LT"/>
        </w:rPr>
        <w:t>, nes paminėti įrodymai savo tu</w:t>
      </w:r>
      <w:r w:rsidR="004F5F91" w:rsidRPr="00FD022E">
        <w:rPr>
          <w:rFonts w:ascii="Times New Roman" w:eastAsia="Times New Roman" w:hAnsi="Times New Roman" w:cs="Times New Roman"/>
          <w:sz w:val="24"/>
          <w:szCs w:val="24"/>
          <w:lang w:eastAsia="lt-LT" w:bidi="lt-LT"/>
        </w:rPr>
        <w:t xml:space="preserve">riniu neduoda pagrindo abejoti </w:t>
      </w:r>
      <w:r w:rsidR="005E1E67" w:rsidRPr="00FD022E">
        <w:rPr>
          <w:rFonts w:ascii="Times New Roman" w:eastAsia="Times New Roman" w:hAnsi="Times New Roman" w:cs="Times New Roman"/>
          <w:sz w:val="24"/>
          <w:szCs w:val="24"/>
          <w:lang w:eastAsia="lt-LT" w:bidi="lt-LT"/>
        </w:rPr>
        <w:t xml:space="preserve"> analizuotinos sutartie</w:t>
      </w:r>
      <w:r w:rsidR="004F5F91" w:rsidRPr="00FD022E">
        <w:rPr>
          <w:rFonts w:ascii="Times New Roman" w:eastAsia="Times New Roman" w:hAnsi="Times New Roman" w:cs="Times New Roman"/>
          <w:sz w:val="24"/>
          <w:szCs w:val="24"/>
          <w:lang w:eastAsia="lt-LT" w:bidi="lt-LT"/>
        </w:rPr>
        <w:t>s sąlygos tinkamu įgyvendinimu ir teigti, kad išlaikymas ieškovei nėra teikiamas</w:t>
      </w:r>
      <w:r w:rsidR="00463E07">
        <w:rPr>
          <w:rFonts w:ascii="Times New Roman" w:eastAsia="Times New Roman" w:hAnsi="Times New Roman" w:cs="Times New Roman"/>
          <w:sz w:val="24"/>
          <w:szCs w:val="24"/>
          <w:lang w:eastAsia="lt-LT" w:bidi="lt-LT"/>
        </w:rPr>
        <w:t>.</w:t>
      </w:r>
    </w:p>
    <w:p w:rsidR="004F5F91" w:rsidRPr="005E1E67" w:rsidRDefault="004F5F91" w:rsidP="004F5F91">
      <w:pPr>
        <w:pStyle w:val="Sraopastraipa"/>
        <w:widowControl w:val="0"/>
        <w:tabs>
          <w:tab w:val="left" w:pos="1276"/>
        </w:tabs>
        <w:spacing w:before="120" w:after="0" w:line="240" w:lineRule="auto"/>
        <w:ind w:left="1276"/>
        <w:jc w:val="both"/>
        <w:rPr>
          <w:rFonts w:ascii="Times New Roman" w:eastAsia="Times New Roman" w:hAnsi="Times New Roman" w:cs="Times New Roman"/>
          <w:sz w:val="24"/>
          <w:szCs w:val="24"/>
          <w:lang w:eastAsia="lt-LT" w:bidi="lt-LT"/>
        </w:rPr>
      </w:pPr>
    </w:p>
    <w:p w:rsidR="002C654E" w:rsidRPr="008E4DD3" w:rsidRDefault="008E4DD3" w:rsidP="002C654E">
      <w:pPr>
        <w:widowControl w:val="0"/>
        <w:tabs>
          <w:tab w:val="left" w:pos="567"/>
          <w:tab w:val="left" w:pos="709"/>
        </w:tabs>
        <w:spacing w:after="120" w:line="240" w:lineRule="auto"/>
        <w:ind w:left="567"/>
        <w:jc w:val="both"/>
        <w:rPr>
          <w:rFonts w:ascii="Times New Roman" w:eastAsia="Times New Roman" w:hAnsi="Times New Roman" w:cs="Times New Roman"/>
          <w:i/>
          <w:sz w:val="24"/>
          <w:szCs w:val="24"/>
          <w:lang w:eastAsia="lt-LT" w:bidi="lt-LT"/>
        </w:rPr>
      </w:pPr>
      <w:r w:rsidRPr="008E4DD3">
        <w:rPr>
          <w:rFonts w:ascii="Times New Roman" w:eastAsia="Times New Roman" w:hAnsi="Times New Roman" w:cs="Times New Roman"/>
          <w:i/>
          <w:sz w:val="24"/>
          <w:szCs w:val="24"/>
          <w:lang w:eastAsia="lt-LT" w:bidi="lt-LT"/>
        </w:rPr>
        <w:t>Medicininių paslaugų teikimas</w:t>
      </w:r>
    </w:p>
    <w:p w:rsidR="002C654E" w:rsidRDefault="008E4DD3" w:rsidP="008E4DD3">
      <w:pPr>
        <w:pStyle w:val="Sraopastraipa"/>
        <w:widowControl w:val="0"/>
        <w:numPr>
          <w:ilvl w:val="0"/>
          <w:numId w:val="1"/>
        </w:numPr>
        <w:tabs>
          <w:tab w:val="left" w:pos="567"/>
          <w:tab w:val="left" w:pos="709"/>
        </w:tabs>
        <w:spacing w:after="120" w:line="240" w:lineRule="auto"/>
        <w:jc w:val="both"/>
        <w:rPr>
          <w:rFonts w:ascii="Times New Roman" w:eastAsia="Times New Roman" w:hAnsi="Times New Roman" w:cs="Times New Roman"/>
          <w:sz w:val="24"/>
          <w:szCs w:val="24"/>
          <w:lang w:eastAsia="lt-LT" w:bidi="lt-LT"/>
        </w:rPr>
      </w:pPr>
      <w:r>
        <w:rPr>
          <w:rFonts w:ascii="Times New Roman" w:eastAsia="Times New Roman" w:hAnsi="Times New Roman" w:cs="Times New Roman"/>
          <w:sz w:val="24"/>
          <w:szCs w:val="24"/>
          <w:lang w:eastAsia="lt-LT" w:bidi="lt-LT"/>
        </w:rPr>
        <w:t>I</w:t>
      </w:r>
      <w:r w:rsidRPr="008E4DD3">
        <w:rPr>
          <w:rFonts w:ascii="Times New Roman" w:eastAsia="Times New Roman" w:hAnsi="Times New Roman" w:cs="Times New Roman"/>
          <w:sz w:val="24"/>
          <w:szCs w:val="24"/>
          <w:lang w:eastAsia="lt-LT" w:bidi="lt-LT"/>
        </w:rPr>
        <w:t>eškinyje nurodoma, kad ieškovė visada pati turėjo išsikviesti Greitąją medicininę pagalbą, kai pablogėdavo sveikata, pas medikus reikdavo vykti savarankiškai, nebuvo slaugoma, vaistus pirkdavosi pati</w:t>
      </w:r>
      <w:r w:rsidR="00810236">
        <w:rPr>
          <w:rFonts w:ascii="Times New Roman" w:eastAsia="Times New Roman" w:hAnsi="Times New Roman" w:cs="Times New Roman"/>
          <w:sz w:val="24"/>
          <w:szCs w:val="24"/>
          <w:lang w:eastAsia="lt-LT" w:bidi="lt-LT"/>
        </w:rPr>
        <w:t>. Aiškinantis posėdžio metu šias aplinkybes, ieškovė siekė sudaryti nuomonę, kaip kad dėstoma ieškinyje, tačiau analizuojant rašytinius įrodymus, nebebuvo tokia kategoriška</w:t>
      </w:r>
      <w:r w:rsidR="00560BAE">
        <w:rPr>
          <w:rFonts w:ascii="Times New Roman" w:eastAsia="Times New Roman" w:hAnsi="Times New Roman" w:cs="Times New Roman"/>
          <w:sz w:val="24"/>
          <w:szCs w:val="24"/>
          <w:lang w:eastAsia="lt-LT" w:bidi="lt-LT"/>
        </w:rPr>
        <w:t xml:space="preserve"> ir nurodė, kad savo teiginių negalinti nei paneigti, nei patvirtinti (2019-02-01, protokolo garso įrašas 1:03:18). 2019-01-17 vykusio posėdžio metu patvirtino, kad atsakovas ją buvo pasitikęs Vilniuje ir vežė pas medikus dėl akių operacijos bei gal dar yra buvę kokių panašių atvejų (2019-01-17, protokolo garso įrašas 25:43; 59:56; 1:00:19).</w:t>
      </w:r>
    </w:p>
    <w:p w:rsidR="00810236" w:rsidRDefault="00810236" w:rsidP="00810236">
      <w:pPr>
        <w:pStyle w:val="Sraopastraipa"/>
        <w:widowControl w:val="0"/>
        <w:tabs>
          <w:tab w:val="left" w:pos="567"/>
          <w:tab w:val="left" w:pos="709"/>
        </w:tabs>
        <w:spacing w:after="120" w:line="240" w:lineRule="auto"/>
        <w:ind w:left="644"/>
        <w:jc w:val="both"/>
        <w:rPr>
          <w:rFonts w:ascii="Times New Roman" w:eastAsia="Times New Roman" w:hAnsi="Times New Roman" w:cs="Times New Roman"/>
          <w:sz w:val="24"/>
          <w:szCs w:val="24"/>
          <w:lang w:eastAsia="lt-LT" w:bidi="lt-LT"/>
        </w:rPr>
      </w:pPr>
    </w:p>
    <w:p w:rsidR="00810236" w:rsidRDefault="00810236" w:rsidP="008E4DD3">
      <w:pPr>
        <w:pStyle w:val="Sraopastraipa"/>
        <w:widowControl w:val="0"/>
        <w:numPr>
          <w:ilvl w:val="0"/>
          <w:numId w:val="1"/>
        </w:numPr>
        <w:tabs>
          <w:tab w:val="left" w:pos="567"/>
          <w:tab w:val="left" w:pos="709"/>
        </w:tabs>
        <w:spacing w:after="120" w:line="240" w:lineRule="auto"/>
        <w:jc w:val="both"/>
        <w:rPr>
          <w:rFonts w:ascii="Times New Roman" w:eastAsia="Times New Roman" w:hAnsi="Times New Roman" w:cs="Times New Roman"/>
          <w:sz w:val="24"/>
          <w:szCs w:val="24"/>
          <w:lang w:eastAsia="lt-LT" w:bidi="lt-LT"/>
        </w:rPr>
      </w:pPr>
      <w:r>
        <w:rPr>
          <w:rFonts w:ascii="Times New Roman" w:eastAsia="Times New Roman" w:hAnsi="Times New Roman" w:cs="Times New Roman"/>
          <w:sz w:val="24"/>
          <w:szCs w:val="24"/>
          <w:lang w:eastAsia="lt-LT" w:bidi="lt-LT"/>
        </w:rPr>
        <w:t xml:space="preserve">Kad ieškinyje nurodomos aplinkybės, </w:t>
      </w:r>
      <w:r w:rsidR="00560BAE">
        <w:rPr>
          <w:rFonts w:ascii="Times New Roman" w:eastAsia="Times New Roman" w:hAnsi="Times New Roman" w:cs="Times New Roman"/>
          <w:sz w:val="24"/>
          <w:szCs w:val="24"/>
          <w:lang w:eastAsia="lt-LT" w:bidi="lt-LT"/>
        </w:rPr>
        <w:t>jog</w:t>
      </w:r>
      <w:r>
        <w:rPr>
          <w:rFonts w:ascii="Times New Roman" w:eastAsia="Times New Roman" w:hAnsi="Times New Roman" w:cs="Times New Roman"/>
          <w:sz w:val="24"/>
          <w:szCs w:val="24"/>
          <w:lang w:eastAsia="lt-LT" w:bidi="lt-LT"/>
        </w:rPr>
        <w:t xml:space="preserve"> atsakovai neteikia ar neužtikrina ieškovei medicininių paslaugų tiekimo, paneigia</w:t>
      </w:r>
      <w:r w:rsidR="00560BAE">
        <w:rPr>
          <w:rFonts w:ascii="Times New Roman" w:eastAsia="Times New Roman" w:hAnsi="Times New Roman" w:cs="Times New Roman"/>
          <w:sz w:val="24"/>
          <w:szCs w:val="24"/>
          <w:lang w:eastAsia="lt-LT" w:bidi="lt-LT"/>
        </w:rPr>
        <w:t>mi pačios ieškovės prieš tai</w:t>
      </w:r>
      <w:r w:rsidR="00062E3E">
        <w:rPr>
          <w:rFonts w:ascii="Times New Roman" w:eastAsia="Times New Roman" w:hAnsi="Times New Roman" w:cs="Times New Roman"/>
          <w:sz w:val="24"/>
          <w:szCs w:val="24"/>
          <w:lang w:eastAsia="lt-LT" w:bidi="lt-LT"/>
        </w:rPr>
        <w:t xml:space="preserve">, sprendimo 26 punkte  paminėtais faktais ir </w:t>
      </w:r>
      <w:r w:rsidR="00560BAE">
        <w:rPr>
          <w:rFonts w:ascii="Times New Roman" w:eastAsia="Times New Roman" w:hAnsi="Times New Roman" w:cs="Times New Roman"/>
          <w:sz w:val="24"/>
          <w:szCs w:val="24"/>
          <w:lang w:eastAsia="lt-LT" w:bidi="lt-LT"/>
        </w:rPr>
        <w:t>žemiau dėstomais</w:t>
      </w:r>
      <w:r>
        <w:rPr>
          <w:rFonts w:ascii="Times New Roman" w:eastAsia="Times New Roman" w:hAnsi="Times New Roman" w:cs="Times New Roman"/>
          <w:sz w:val="24"/>
          <w:szCs w:val="24"/>
          <w:lang w:eastAsia="lt-LT" w:bidi="lt-LT"/>
        </w:rPr>
        <w:t xml:space="preserve"> įrodymai</w:t>
      </w:r>
      <w:r w:rsidR="00560BAE">
        <w:rPr>
          <w:rFonts w:ascii="Times New Roman" w:eastAsia="Times New Roman" w:hAnsi="Times New Roman" w:cs="Times New Roman"/>
          <w:sz w:val="24"/>
          <w:szCs w:val="24"/>
          <w:lang w:eastAsia="lt-LT" w:bidi="lt-LT"/>
        </w:rPr>
        <w:t>s</w:t>
      </w:r>
      <w:r>
        <w:rPr>
          <w:rFonts w:ascii="Times New Roman" w:eastAsia="Times New Roman" w:hAnsi="Times New Roman" w:cs="Times New Roman"/>
          <w:sz w:val="24"/>
          <w:szCs w:val="24"/>
          <w:lang w:eastAsia="lt-LT" w:bidi="lt-LT"/>
        </w:rPr>
        <w:t>:</w:t>
      </w:r>
    </w:p>
    <w:p w:rsidR="00810236" w:rsidRDefault="00810236" w:rsidP="00810236">
      <w:pPr>
        <w:pStyle w:val="Sraopastraipa"/>
        <w:widowControl w:val="0"/>
        <w:tabs>
          <w:tab w:val="left" w:pos="567"/>
          <w:tab w:val="left" w:pos="709"/>
        </w:tabs>
        <w:spacing w:after="120" w:line="240" w:lineRule="auto"/>
        <w:ind w:left="1418" w:hanging="709"/>
        <w:jc w:val="both"/>
        <w:rPr>
          <w:rFonts w:ascii="Times New Roman" w:eastAsia="Times New Roman" w:hAnsi="Times New Roman" w:cs="Times New Roman"/>
          <w:sz w:val="24"/>
          <w:szCs w:val="24"/>
          <w:lang w:eastAsia="lt-LT" w:bidi="lt-LT"/>
        </w:rPr>
      </w:pPr>
    </w:p>
    <w:p w:rsidR="00810236" w:rsidRDefault="00810236" w:rsidP="006463F0">
      <w:pPr>
        <w:pStyle w:val="Sraopastraipa"/>
        <w:widowControl w:val="0"/>
        <w:numPr>
          <w:ilvl w:val="1"/>
          <w:numId w:val="1"/>
        </w:numPr>
        <w:tabs>
          <w:tab w:val="left" w:pos="567"/>
          <w:tab w:val="left" w:pos="851"/>
        </w:tabs>
        <w:spacing w:after="120" w:line="240" w:lineRule="auto"/>
        <w:ind w:left="1276" w:hanging="556"/>
        <w:jc w:val="both"/>
        <w:rPr>
          <w:rFonts w:ascii="Times New Roman" w:eastAsia="Times New Roman" w:hAnsi="Times New Roman" w:cs="Times New Roman"/>
          <w:sz w:val="24"/>
          <w:szCs w:val="24"/>
          <w:lang w:eastAsia="lt-LT" w:bidi="lt-LT"/>
        </w:rPr>
      </w:pPr>
      <w:r>
        <w:rPr>
          <w:rFonts w:ascii="Times New Roman" w:eastAsia="Times New Roman" w:hAnsi="Times New Roman" w:cs="Times New Roman"/>
          <w:sz w:val="24"/>
          <w:szCs w:val="24"/>
          <w:lang w:eastAsia="lt-LT" w:bidi="lt-LT"/>
        </w:rPr>
        <w:t xml:space="preserve">Į bylą pateiktuose </w:t>
      </w:r>
      <w:proofErr w:type="spellStart"/>
      <w:r>
        <w:rPr>
          <w:rFonts w:ascii="Times New Roman" w:eastAsia="Times New Roman" w:hAnsi="Times New Roman" w:cs="Times New Roman"/>
          <w:sz w:val="24"/>
          <w:szCs w:val="24"/>
          <w:lang w:eastAsia="lt-LT" w:bidi="lt-LT"/>
        </w:rPr>
        <w:t>VšĮ</w:t>
      </w:r>
      <w:proofErr w:type="spellEnd"/>
      <w:r>
        <w:rPr>
          <w:rFonts w:ascii="Times New Roman" w:eastAsia="Times New Roman" w:hAnsi="Times New Roman" w:cs="Times New Roman"/>
          <w:sz w:val="24"/>
          <w:szCs w:val="24"/>
          <w:lang w:eastAsia="lt-LT" w:bidi="lt-LT"/>
        </w:rPr>
        <w:t xml:space="preserve"> Šiaulių GMP stoties garso įrašuose</w:t>
      </w:r>
      <w:r w:rsidR="00FD022E">
        <w:rPr>
          <w:rFonts w:ascii="Times New Roman" w:eastAsia="Times New Roman" w:hAnsi="Times New Roman" w:cs="Times New Roman"/>
          <w:sz w:val="24"/>
          <w:szCs w:val="24"/>
          <w:lang w:eastAsia="lt-LT" w:bidi="lt-LT"/>
        </w:rPr>
        <w:t xml:space="preserve"> (</w:t>
      </w:r>
      <w:proofErr w:type="spellStart"/>
      <w:r w:rsidR="00FD022E">
        <w:rPr>
          <w:rFonts w:ascii="Times New Roman" w:eastAsia="Times New Roman" w:hAnsi="Times New Roman" w:cs="Times New Roman"/>
          <w:sz w:val="24"/>
          <w:szCs w:val="24"/>
          <w:lang w:eastAsia="lt-LT" w:bidi="lt-LT"/>
        </w:rPr>
        <w:t>b.t</w:t>
      </w:r>
      <w:proofErr w:type="spellEnd"/>
      <w:r w:rsidR="00FD022E">
        <w:rPr>
          <w:rFonts w:ascii="Times New Roman" w:eastAsia="Times New Roman" w:hAnsi="Times New Roman" w:cs="Times New Roman"/>
          <w:sz w:val="24"/>
          <w:szCs w:val="24"/>
          <w:lang w:eastAsia="lt-LT" w:bidi="lt-LT"/>
        </w:rPr>
        <w:t xml:space="preserve">. 3, </w:t>
      </w:r>
      <w:proofErr w:type="spellStart"/>
      <w:r w:rsidR="00FD022E">
        <w:rPr>
          <w:rFonts w:ascii="Times New Roman" w:eastAsia="Times New Roman" w:hAnsi="Times New Roman" w:cs="Times New Roman"/>
          <w:sz w:val="24"/>
          <w:szCs w:val="24"/>
          <w:lang w:eastAsia="lt-LT" w:bidi="lt-LT"/>
        </w:rPr>
        <w:t>b.l</w:t>
      </w:r>
      <w:proofErr w:type="spellEnd"/>
      <w:r w:rsidR="00FD022E">
        <w:rPr>
          <w:rFonts w:ascii="Times New Roman" w:eastAsia="Times New Roman" w:hAnsi="Times New Roman" w:cs="Times New Roman"/>
          <w:sz w:val="24"/>
          <w:szCs w:val="24"/>
          <w:lang w:eastAsia="lt-LT" w:bidi="lt-LT"/>
        </w:rPr>
        <w:t xml:space="preserve">. 109) </w:t>
      </w:r>
      <w:r>
        <w:rPr>
          <w:rFonts w:ascii="Times New Roman" w:eastAsia="Times New Roman" w:hAnsi="Times New Roman" w:cs="Times New Roman"/>
          <w:sz w:val="24"/>
          <w:szCs w:val="24"/>
          <w:lang w:eastAsia="lt-LT" w:bidi="lt-LT"/>
        </w:rPr>
        <w:t xml:space="preserve"> fiksuota, kad 2017-01-26 – 2018-09-17 laikotarpiu 8 kartus medicininę pagalbą kvietėsi ieškovė, atsakovė </w:t>
      </w:r>
      <w:r w:rsidR="00386962">
        <w:rPr>
          <w:rFonts w:ascii="Times New Roman" w:eastAsia="Times New Roman" w:hAnsi="Times New Roman" w:cs="Times New Roman"/>
          <w:sz w:val="24"/>
          <w:szCs w:val="24"/>
        </w:rPr>
        <w:t xml:space="preserve">(duomenys neskelbtini) </w:t>
      </w:r>
      <w:r>
        <w:rPr>
          <w:rFonts w:ascii="Times New Roman" w:eastAsia="Times New Roman" w:hAnsi="Times New Roman" w:cs="Times New Roman"/>
          <w:sz w:val="24"/>
          <w:szCs w:val="24"/>
          <w:lang w:eastAsia="lt-LT" w:bidi="lt-LT"/>
        </w:rPr>
        <w:t xml:space="preserve">– 2 kartus, atsakovas </w:t>
      </w:r>
      <w:r w:rsidR="00386962">
        <w:rPr>
          <w:rFonts w:ascii="Times New Roman" w:eastAsia="Times New Roman" w:hAnsi="Times New Roman" w:cs="Times New Roman"/>
          <w:sz w:val="24"/>
          <w:szCs w:val="24"/>
        </w:rPr>
        <w:t xml:space="preserve">(duomenys neskelbtini) </w:t>
      </w:r>
      <w:r>
        <w:rPr>
          <w:rFonts w:ascii="Times New Roman" w:eastAsia="Times New Roman" w:hAnsi="Times New Roman" w:cs="Times New Roman"/>
          <w:sz w:val="24"/>
          <w:szCs w:val="24"/>
          <w:lang w:eastAsia="lt-LT" w:bidi="lt-LT"/>
        </w:rPr>
        <w:t xml:space="preserve">– 3 kartus, ieškovės dukra </w:t>
      </w:r>
      <w:r w:rsidR="00386962">
        <w:rPr>
          <w:rFonts w:ascii="Times New Roman" w:eastAsia="Times New Roman" w:hAnsi="Times New Roman" w:cs="Times New Roman"/>
          <w:sz w:val="24"/>
          <w:szCs w:val="24"/>
        </w:rPr>
        <w:t xml:space="preserve">(duomenys neskelbtini) </w:t>
      </w:r>
      <w:r>
        <w:rPr>
          <w:rFonts w:ascii="Times New Roman" w:eastAsia="Times New Roman" w:hAnsi="Times New Roman" w:cs="Times New Roman"/>
          <w:sz w:val="24"/>
          <w:szCs w:val="24"/>
          <w:lang w:eastAsia="lt-LT" w:bidi="lt-LT"/>
        </w:rPr>
        <w:t>– 1 ka</w:t>
      </w:r>
      <w:r w:rsidR="004F5F91">
        <w:rPr>
          <w:rFonts w:ascii="Times New Roman" w:eastAsia="Times New Roman" w:hAnsi="Times New Roman" w:cs="Times New Roman"/>
          <w:sz w:val="24"/>
          <w:szCs w:val="24"/>
          <w:lang w:eastAsia="lt-LT" w:bidi="lt-LT"/>
        </w:rPr>
        <w:t>rt</w:t>
      </w:r>
      <w:r>
        <w:rPr>
          <w:rFonts w:ascii="Times New Roman" w:eastAsia="Times New Roman" w:hAnsi="Times New Roman" w:cs="Times New Roman"/>
          <w:sz w:val="24"/>
          <w:szCs w:val="24"/>
          <w:lang w:eastAsia="lt-LT" w:bidi="lt-LT"/>
        </w:rPr>
        <w:t>ą (2017-09-17).</w:t>
      </w:r>
    </w:p>
    <w:p w:rsidR="006463F0" w:rsidRDefault="006463F0" w:rsidP="006463F0">
      <w:pPr>
        <w:pStyle w:val="Sraopastraipa"/>
        <w:widowControl w:val="0"/>
        <w:numPr>
          <w:ilvl w:val="1"/>
          <w:numId w:val="1"/>
        </w:numPr>
        <w:tabs>
          <w:tab w:val="left" w:pos="567"/>
          <w:tab w:val="left" w:pos="851"/>
        </w:tabs>
        <w:spacing w:after="120" w:line="240" w:lineRule="auto"/>
        <w:ind w:left="1276" w:hanging="556"/>
        <w:jc w:val="both"/>
        <w:rPr>
          <w:rFonts w:ascii="Times New Roman" w:eastAsia="Times New Roman" w:hAnsi="Times New Roman" w:cs="Times New Roman"/>
          <w:sz w:val="24"/>
          <w:szCs w:val="24"/>
          <w:lang w:eastAsia="lt-LT" w:bidi="lt-LT"/>
        </w:rPr>
      </w:pPr>
      <w:r>
        <w:rPr>
          <w:rFonts w:ascii="Times New Roman" w:eastAsia="Times New Roman" w:hAnsi="Times New Roman" w:cs="Times New Roman"/>
          <w:sz w:val="24"/>
          <w:szCs w:val="24"/>
          <w:lang w:eastAsia="lt-LT" w:bidi="lt-LT"/>
        </w:rPr>
        <w:t xml:space="preserve">2019-02-01 posėdyje apklausta ieškovės šeimos </w:t>
      </w:r>
      <w:r w:rsidR="004F5F91">
        <w:rPr>
          <w:rFonts w:ascii="Times New Roman" w:eastAsia="Times New Roman" w:hAnsi="Times New Roman" w:cs="Times New Roman"/>
          <w:sz w:val="24"/>
          <w:szCs w:val="24"/>
          <w:lang w:eastAsia="lt-LT" w:bidi="lt-LT"/>
        </w:rPr>
        <w:t>gydytoja</w:t>
      </w:r>
      <w:r>
        <w:rPr>
          <w:rFonts w:ascii="Times New Roman" w:eastAsia="Times New Roman" w:hAnsi="Times New Roman" w:cs="Times New Roman"/>
          <w:sz w:val="24"/>
          <w:szCs w:val="24"/>
          <w:lang w:eastAsia="lt-LT" w:bidi="lt-LT"/>
        </w:rPr>
        <w:t xml:space="preserve"> </w:t>
      </w:r>
      <w:r w:rsidR="00386962">
        <w:rPr>
          <w:rFonts w:ascii="Times New Roman" w:eastAsia="Times New Roman" w:hAnsi="Times New Roman" w:cs="Times New Roman"/>
          <w:sz w:val="24"/>
          <w:szCs w:val="24"/>
        </w:rPr>
        <w:t xml:space="preserve">(duomenys neskelbtini) </w:t>
      </w:r>
      <w:r>
        <w:rPr>
          <w:rFonts w:ascii="Times New Roman" w:eastAsia="Times New Roman" w:hAnsi="Times New Roman" w:cs="Times New Roman"/>
          <w:sz w:val="24"/>
          <w:szCs w:val="24"/>
          <w:lang w:eastAsia="lt-LT" w:bidi="lt-LT"/>
        </w:rPr>
        <w:t xml:space="preserve">paaiškino, kad pas ją ieškovė visada atvykdavo lydima anūko (atsakovo) iki jai buvo 2018 metais atlikta </w:t>
      </w:r>
      <w:r w:rsidR="00386962">
        <w:rPr>
          <w:rFonts w:ascii="Times New Roman" w:eastAsia="Times New Roman" w:hAnsi="Times New Roman" w:cs="Times New Roman"/>
          <w:sz w:val="24"/>
          <w:szCs w:val="24"/>
        </w:rPr>
        <w:t xml:space="preserve">(duomenys neskelbtini) </w:t>
      </w:r>
      <w:r w:rsidR="00560BAE">
        <w:rPr>
          <w:rFonts w:ascii="Times New Roman" w:eastAsia="Times New Roman" w:hAnsi="Times New Roman" w:cs="Times New Roman"/>
          <w:sz w:val="24"/>
          <w:szCs w:val="24"/>
          <w:lang w:eastAsia="lt-LT" w:bidi="lt-LT"/>
        </w:rPr>
        <w:t xml:space="preserve">(byloje esančios asmens sveikatos istorijos duomenimis, </w:t>
      </w:r>
      <w:r w:rsidR="00386962">
        <w:rPr>
          <w:rFonts w:ascii="Times New Roman" w:eastAsia="Times New Roman" w:hAnsi="Times New Roman" w:cs="Times New Roman"/>
          <w:sz w:val="24"/>
          <w:szCs w:val="24"/>
        </w:rPr>
        <w:t xml:space="preserve">(duomenys neskelbtini) </w:t>
      </w:r>
      <w:r w:rsidR="00FD022E">
        <w:rPr>
          <w:rFonts w:ascii="Times New Roman" w:eastAsia="Times New Roman" w:hAnsi="Times New Roman" w:cs="Times New Roman"/>
          <w:sz w:val="24"/>
          <w:szCs w:val="24"/>
          <w:lang w:eastAsia="lt-LT" w:bidi="lt-LT"/>
        </w:rPr>
        <w:t>atlikta 2018</w:t>
      </w:r>
      <w:r w:rsidR="00560BAE">
        <w:rPr>
          <w:rFonts w:ascii="Times New Roman" w:eastAsia="Times New Roman" w:hAnsi="Times New Roman" w:cs="Times New Roman"/>
          <w:sz w:val="24"/>
          <w:szCs w:val="24"/>
          <w:lang w:eastAsia="lt-LT" w:bidi="lt-LT"/>
        </w:rPr>
        <w:t>-04-30)</w:t>
      </w:r>
      <w:r>
        <w:rPr>
          <w:rFonts w:ascii="Times New Roman" w:eastAsia="Times New Roman" w:hAnsi="Times New Roman" w:cs="Times New Roman"/>
          <w:sz w:val="24"/>
          <w:szCs w:val="24"/>
          <w:lang w:eastAsia="lt-LT" w:bidi="lt-LT"/>
        </w:rPr>
        <w:t>. Po to ji atvykdavo su dukra</w:t>
      </w:r>
      <w:r w:rsidR="00560BAE">
        <w:rPr>
          <w:rFonts w:ascii="Times New Roman" w:eastAsia="Times New Roman" w:hAnsi="Times New Roman" w:cs="Times New Roman"/>
          <w:sz w:val="24"/>
          <w:szCs w:val="24"/>
          <w:lang w:eastAsia="lt-LT" w:bidi="lt-LT"/>
        </w:rPr>
        <w:t xml:space="preserve"> </w:t>
      </w:r>
      <w:r w:rsidR="004F5F91">
        <w:rPr>
          <w:rFonts w:ascii="Times New Roman" w:eastAsia="Times New Roman" w:hAnsi="Times New Roman" w:cs="Times New Roman"/>
          <w:sz w:val="24"/>
          <w:szCs w:val="24"/>
          <w:lang w:eastAsia="lt-LT" w:bidi="lt-LT"/>
        </w:rPr>
        <w:t>(</w:t>
      </w:r>
      <w:r w:rsidR="00560BAE">
        <w:rPr>
          <w:rFonts w:ascii="Times New Roman" w:eastAsia="Times New Roman" w:hAnsi="Times New Roman" w:cs="Times New Roman"/>
          <w:sz w:val="24"/>
          <w:szCs w:val="24"/>
          <w:lang w:eastAsia="lt-LT" w:bidi="lt-LT"/>
        </w:rPr>
        <w:t>2019-02-01, protokolo garso įrašas 1:185:08).</w:t>
      </w:r>
    </w:p>
    <w:p w:rsidR="00560BAE" w:rsidRDefault="005E1E67" w:rsidP="006463F0">
      <w:pPr>
        <w:pStyle w:val="Sraopastraipa"/>
        <w:widowControl w:val="0"/>
        <w:numPr>
          <w:ilvl w:val="1"/>
          <w:numId w:val="1"/>
        </w:numPr>
        <w:tabs>
          <w:tab w:val="left" w:pos="567"/>
          <w:tab w:val="left" w:pos="851"/>
        </w:tabs>
        <w:spacing w:after="120" w:line="240" w:lineRule="auto"/>
        <w:ind w:left="1276" w:hanging="556"/>
        <w:jc w:val="both"/>
        <w:rPr>
          <w:rFonts w:ascii="Times New Roman" w:eastAsia="Times New Roman" w:hAnsi="Times New Roman" w:cs="Times New Roman"/>
          <w:sz w:val="24"/>
          <w:szCs w:val="24"/>
          <w:lang w:eastAsia="lt-LT" w:bidi="lt-LT"/>
        </w:rPr>
      </w:pPr>
      <w:r>
        <w:rPr>
          <w:rFonts w:ascii="Times New Roman" w:eastAsia="Times New Roman" w:hAnsi="Times New Roman" w:cs="Times New Roman"/>
          <w:sz w:val="24"/>
          <w:szCs w:val="24"/>
          <w:lang w:eastAsia="lt-LT" w:bidi="lt-LT"/>
        </w:rPr>
        <w:t xml:space="preserve">Nors </w:t>
      </w:r>
      <w:r w:rsidR="004F5F91">
        <w:rPr>
          <w:rFonts w:ascii="Times New Roman" w:eastAsia="Times New Roman" w:hAnsi="Times New Roman" w:cs="Times New Roman"/>
          <w:sz w:val="24"/>
          <w:szCs w:val="24"/>
          <w:lang w:eastAsia="lt-LT" w:bidi="lt-LT"/>
        </w:rPr>
        <w:t xml:space="preserve">byloje ieškovės pateiktas UAB </w:t>
      </w:r>
      <w:r w:rsidR="00386962">
        <w:rPr>
          <w:rFonts w:ascii="Times New Roman" w:eastAsia="Times New Roman" w:hAnsi="Times New Roman" w:cs="Times New Roman"/>
          <w:sz w:val="24"/>
          <w:szCs w:val="24"/>
        </w:rPr>
        <w:t xml:space="preserve">(duomenys neskelbtini) </w:t>
      </w:r>
      <w:r>
        <w:rPr>
          <w:rFonts w:ascii="Times New Roman" w:eastAsia="Times New Roman" w:hAnsi="Times New Roman" w:cs="Times New Roman"/>
          <w:sz w:val="24"/>
          <w:szCs w:val="24"/>
          <w:lang w:eastAsia="lt-LT" w:bidi="lt-LT"/>
        </w:rPr>
        <w:t>direktoriaus 2019-01-25 raštas,</w:t>
      </w:r>
      <w:r w:rsidR="0067356D">
        <w:rPr>
          <w:rFonts w:ascii="Times New Roman" w:eastAsia="Times New Roman" w:hAnsi="Times New Roman" w:cs="Times New Roman"/>
          <w:sz w:val="24"/>
          <w:szCs w:val="24"/>
          <w:lang w:eastAsia="lt-LT" w:bidi="lt-LT"/>
        </w:rPr>
        <w:t xml:space="preserve"> kaip įrodymas, kad ji pati rūpinasi vaistų pirkimu, nes jame yra</w:t>
      </w:r>
      <w:r>
        <w:rPr>
          <w:rFonts w:ascii="Times New Roman" w:eastAsia="Times New Roman" w:hAnsi="Times New Roman" w:cs="Times New Roman"/>
          <w:sz w:val="24"/>
          <w:szCs w:val="24"/>
          <w:lang w:eastAsia="lt-LT" w:bidi="lt-LT"/>
        </w:rPr>
        <w:t xml:space="preserve"> fiksuota informacija, kad </w:t>
      </w:r>
      <w:r w:rsidR="0067356D">
        <w:rPr>
          <w:rFonts w:ascii="Times New Roman" w:eastAsia="Times New Roman" w:hAnsi="Times New Roman" w:cs="Times New Roman"/>
          <w:sz w:val="24"/>
          <w:szCs w:val="24"/>
          <w:lang w:eastAsia="lt-LT" w:bidi="lt-LT"/>
        </w:rPr>
        <w:t>jį vaistinėje lankosi vidutiniškai 1-2 per mėnesį (</w:t>
      </w:r>
      <w:r w:rsidR="00FD022E">
        <w:rPr>
          <w:rFonts w:ascii="Times New Roman" w:eastAsia="Times New Roman" w:hAnsi="Times New Roman" w:cs="Times New Roman"/>
          <w:sz w:val="24"/>
          <w:szCs w:val="24"/>
          <w:lang w:eastAsia="lt-LT" w:bidi="lt-LT"/>
        </w:rPr>
        <w:t xml:space="preserve">b.t.4, </w:t>
      </w:r>
      <w:proofErr w:type="spellStart"/>
      <w:r w:rsidR="00FD022E">
        <w:rPr>
          <w:rFonts w:ascii="Times New Roman" w:eastAsia="Times New Roman" w:hAnsi="Times New Roman" w:cs="Times New Roman"/>
          <w:sz w:val="24"/>
          <w:szCs w:val="24"/>
          <w:lang w:eastAsia="lt-LT" w:bidi="lt-LT"/>
        </w:rPr>
        <w:t>b.l</w:t>
      </w:r>
      <w:proofErr w:type="spellEnd"/>
      <w:r w:rsidR="00FD022E">
        <w:rPr>
          <w:rFonts w:ascii="Times New Roman" w:eastAsia="Times New Roman" w:hAnsi="Times New Roman" w:cs="Times New Roman"/>
          <w:sz w:val="24"/>
          <w:szCs w:val="24"/>
          <w:lang w:eastAsia="lt-LT" w:bidi="lt-LT"/>
        </w:rPr>
        <w:t>. 16</w:t>
      </w:r>
      <w:r w:rsidR="0067356D">
        <w:rPr>
          <w:rFonts w:ascii="Times New Roman" w:eastAsia="Times New Roman" w:hAnsi="Times New Roman" w:cs="Times New Roman"/>
          <w:sz w:val="24"/>
          <w:szCs w:val="24"/>
          <w:lang w:eastAsia="lt-LT" w:bidi="lt-LT"/>
        </w:rPr>
        <w:t xml:space="preserve">), jis negali būti laikomas esminiu įrodymu, nes tas pats farmacininkas pateikė atsakovams rašytinį liudijimą, kad atsakovas </w:t>
      </w:r>
      <w:r w:rsidR="00386962">
        <w:rPr>
          <w:rFonts w:ascii="Times New Roman" w:eastAsia="Times New Roman" w:hAnsi="Times New Roman" w:cs="Times New Roman"/>
          <w:sz w:val="24"/>
          <w:szCs w:val="24"/>
        </w:rPr>
        <w:t xml:space="preserve">(duomenys neskelbtini) </w:t>
      </w:r>
      <w:r w:rsidR="0067356D">
        <w:rPr>
          <w:rFonts w:ascii="Times New Roman" w:eastAsia="Times New Roman" w:hAnsi="Times New Roman" w:cs="Times New Roman"/>
          <w:sz w:val="24"/>
          <w:szCs w:val="24"/>
          <w:lang w:eastAsia="lt-LT" w:bidi="lt-LT"/>
        </w:rPr>
        <w:t xml:space="preserve">daug kartų yra pirkęs vaistus ieškovei, pirkdamas pateikdavo jos kompensuojamų vaistų </w:t>
      </w:r>
      <w:r>
        <w:rPr>
          <w:rFonts w:ascii="Times New Roman" w:eastAsia="Times New Roman" w:hAnsi="Times New Roman" w:cs="Times New Roman"/>
          <w:sz w:val="24"/>
          <w:szCs w:val="24"/>
          <w:lang w:eastAsia="lt-LT" w:bidi="lt-LT"/>
        </w:rPr>
        <w:t xml:space="preserve"> </w:t>
      </w:r>
      <w:r w:rsidR="0067356D">
        <w:rPr>
          <w:rFonts w:ascii="Times New Roman" w:eastAsia="Times New Roman" w:hAnsi="Times New Roman" w:cs="Times New Roman"/>
          <w:sz w:val="24"/>
          <w:szCs w:val="24"/>
          <w:lang w:eastAsia="lt-LT" w:bidi="lt-LT"/>
        </w:rPr>
        <w:t>knygelę, vaistus pirkdavo ir vėlai vakare, kai jau vaistinė būdavo uždaryta (</w:t>
      </w:r>
      <w:r w:rsidR="00FD022E">
        <w:rPr>
          <w:rFonts w:ascii="Times New Roman" w:eastAsia="Times New Roman" w:hAnsi="Times New Roman" w:cs="Times New Roman"/>
          <w:sz w:val="24"/>
          <w:szCs w:val="24"/>
          <w:lang w:eastAsia="lt-LT" w:bidi="lt-LT"/>
        </w:rPr>
        <w:t>b.t.2</w:t>
      </w:r>
      <w:r w:rsidR="00FD022E" w:rsidRPr="00FD022E">
        <w:rPr>
          <w:rFonts w:ascii="Times New Roman" w:eastAsia="Times New Roman" w:hAnsi="Times New Roman" w:cs="Times New Roman"/>
          <w:sz w:val="24"/>
          <w:szCs w:val="24"/>
          <w:lang w:eastAsia="lt-LT" w:bidi="lt-LT"/>
        </w:rPr>
        <w:t xml:space="preserve">, </w:t>
      </w:r>
      <w:proofErr w:type="spellStart"/>
      <w:r w:rsidR="00FD022E" w:rsidRPr="00FD022E">
        <w:rPr>
          <w:rFonts w:ascii="Times New Roman" w:eastAsia="Times New Roman" w:hAnsi="Times New Roman" w:cs="Times New Roman"/>
          <w:sz w:val="24"/>
          <w:szCs w:val="24"/>
          <w:lang w:eastAsia="lt-LT" w:bidi="lt-LT"/>
        </w:rPr>
        <w:t>b.l</w:t>
      </w:r>
      <w:proofErr w:type="spellEnd"/>
      <w:r w:rsidR="00FD022E" w:rsidRPr="00FD022E">
        <w:rPr>
          <w:rFonts w:ascii="Times New Roman" w:eastAsia="Times New Roman" w:hAnsi="Times New Roman" w:cs="Times New Roman"/>
          <w:sz w:val="24"/>
          <w:szCs w:val="24"/>
          <w:lang w:eastAsia="lt-LT" w:bidi="lt-LT"/>
        </w:rPr>
        <w:t>. 16</w:t>
      </w:r>
      <w:r w:rsidR="0067356D">
        <w:rPr>
          <w:rFonts w:ascii="Times New Roman" w:eastAsia="Times New Roman" w:hAnsi="Times New Roman" w:cs="Times New Roman"/>
          <w:sz w:val="24"/>
          <w:szCs w:val="24"/>
          <w:lang w:eastAsia="lt-LT" w:bidi="lt-LT"/>
        </w:rPr>
        <w:t>).</w:t>
      </w:r>
    </w:p>
    <w:p w:rsidR="0067356D" w:rsidRDefault="0067356D" w:rsidP="006463F0">
      <w:pPr>
        <w:pStyle w:val="Sraopastraipa"/>
        <w:widowControl w:val="0"/>
        <w:numPr>
          <w:ilvl w:val="1"/>
          <w:numId w:val="1"/>
        </w:numPr>
        <w:tabs>
          <w:tab w:val="left" w:pos="567"/>
          <w:tab w:val="left" w:pos="851"/>
        </w:tabs>
        <w:spacing w:after="120" w:line="240" w:lineRule="auto"/>
        <w:ind w:left="1276" w:hanging="556"/>
        <w:jc w:val="both"/>
        <w:rPr>
          <w:rFonts w:ascii="Times New Roman" w:eastAsia="Times New Roman" w:hAnsi="Times New Roman" w:cs="Times New Roman"/>
          <w:sz w:val="24"/>
          <w:szCs w:val="24"/>
          <w:lang w:eastAsia="lt-LT" w:bidi="lt-LT"/>
        </w:rPr>
      </w:pPr>
      <w:r>
        <w:rPr>
          <w:rFonts w:ascii="Times New Roman" w:eastAsia="Times New Roman" w:hAnsi="Times New Roman" w:cs="Times New Roman"/>
          <w:sz w:val="24"/>
          <w:szCs w:val="24"/>
          <w:lang w:eastAsia="lt-LT" w:bidi="lt-LT"/>
        </w:rPr>
        <w:t>Aiškinantis, kodėl ieškovė nusipirkusi savarankiškai vaistų, neprašydavo atsakovų jų apmokėti bei vaistų neprašydavo atvežti atsakovų, ieškovė tvirtino, kad vaistai kompensuojami, išlaidos nedidelės, todėl nemačiusi reikalo kreiptis į atsakovus</w:t>
      </w:r>
      <w:r w:rsidRPr="0067356D">
        <w:rPr>
          <w:rFonts w:ascii="Times New Roman" w:eastAsia="Times New Roman" w:hAnsi="Times New Roman" w:cs="Times New Roman"/>
          <w:sz w:val="24"/>
          <w:szCs w:val="24"/>
          <w:lang w:eastAsia="lt-LT" w:bidi="lt-LT"/>
        </w:rPr>
        <w:t xml:space="preserve"> </w:t>
      </w:r>
      <w:r>
        <w:rPr>
          <w:rFonts w:ascii="Times New Roman" w:eastAsia="Times New Roman" w:hAnsi="Times New Roman" w:cs="Times New Roman"/>
          <w:sz w:val="24"/>
          <w:szCs w:val="24"/>
          <w:lang w:eastAsia="lt-LT" w:bidi="lt-LT"/>
        </w:rPr>
        <w:t xml:space="preserve">(2019-01-17, protokolo garso įrašas 1:05:50). </w:t>
      </w:r>
    </w:p>
    <w:p w:rsidR="00BB68B3" w:rsidRPr="008E4DD3" w:rsidRDefault="00BB68B3" w:rsidP="00BB68B3">
      <w:pPr>
        <w:pStyle w:val="Sraopastraipa"/>
        <w:widowControl w:val="0"/>
        <w:tabs>
          <w:tab w:val="left" w:pos="567"/>
          <w:tab w:val="left" w:pos="851"/>
        </w:tabs>
        <w:spacing w:after="120" w:line="240" w:lineRule="auto"/>
        <w:ind w:left="1276"/>
        <w:jc w:val="both"/>
        <w:rPr>
          <w:rFonts w:ascii="Times New Roman" w:eastAsia="Times New Roman" w:hAnsi="Times New Roman" w:cs="Times New Roman"/>
          <w:sz w:val="24"/>
          <w:szCs w:val="24"/>
          <w:lang w:eastAsia="lt-LT" w:bidi="lt-LT"/>
        </w:rPr>
      </w:pPr>
    </w:p>
    <w:p w:rsidR="0067356D" w:rsidRDefault="0067356D" w:rsidP="0067356D">
      <w:pPr>
        <w:pStyle w:val="Sraopastraipa"/>
        <w:widowControl w:val="0"/>
        <w:numPr>
          <w:ilvl w:val="0"/>
          <w:numId w:val="1"/>
        </w:numPr>
        <w:tabs>
          <w:tab w:val="left" w:pos="1276"/>
        </w:tabs>
        <w:spacing w:before="120" w:after="0" w:line="240" w:lineRule="auto"/>
        <w:jc w:val="both"/>
        <w:rPr>
          <w:rFonts w:ascii="Times New Roman" w:eastAsia="Times New Roman" w:hAnsi="Times New Roman" w:cs="Times New Roman"/>
          <w:sz w:val="24"/>
          <w:szCs w:val="24"/>
          <w:lang w:eastAsia="lt-LT" w:bidi="lt-LT"/>
        </w:rPr>
      </w:pPr>
      <w:r>
        <w:rPr>
          <w:rFonts w:ascii="Times New Roman" w:eastAsia="Times New Roman" w:hAnsi="Times New Roman" w:cs="Times New Roman"/>
          <w:sz w:val="24"/>
          <w:szCs w:val="24"/>
          <w:lang w:eastAsia="lt-LT" w:bidi="lt-LT"/>
        </w:rPr>
        <w:t>Tai, kad ne tik atsakovai, bet ir pati ieškovė išsikviečia medikus ar nusiperka medikamentų</w:t>
      </w:r>
      <w:r w:rsidR="00FD022E">
        <w:rPr>
          <w:rFonts w:ascii="Times New Roman" w:eastAsia="Times New Roman" w:hAnsi="Times New Roman" w:cs="Times New Roman"/>
          <w:sz w:val="24"/>
          <w:szCs w:val="24"/>
          <w:lang w:eastAsia="lt-LT" w:bidi="lt-LT"/>
        </w:rPr>
        <w:t>, tik patvirtina ieškovės parody</w:t>
      </w:r>
      <w:r>
        <w:rPr>
          <w:rFonts w:ascii="Times New Roman" w:eastAsia="Times New Roman" w:hAnsi="Times New Roman" w:cs="Times New Roman"/>
          <w:sz w:val="24"/>
          <w:szCs w:val="24"/>
          <w:lang w:eastAsia="lt-LT" w:bidi="lt-LT"/>
        </w:rPr>
        <w:t xml:space="preserve">mus apie jos savarankiškumą, sugebėjimą savimi rūpintis. Ieškovės slaugymo poreikis nei iki ieškinio pateikimo, nei bylos nagrinėjimo metu, nenustatytas. Ta patvirtino ir liudytoja </w:t>
      </w:r>
      <w:r w:rsidR="00386962">
        <w:rPr>
          <w:rFonts w:ascii="Times New Roman" w:eastAsia="Times New Roman" w:hAnsi="Times New Roman" w:cs="Times New Roman"/>
          <w:sz w:val="24"/>
          <w:szCs w:val="24"/>
        </w:rPr>
        <w:t>(duomenys neskelbtini)</w:t>
      </w:r>
      <w:r w:rsidR="00BB68B3">
        <w:rPr>
          <w:rFonts w:ascii="Times New Roman" w:eastAsia="Times New Roman" w:hAnsi="Times New Roman" w:cs="Times New Roman"/>
          <w:sz w:val="24"/>
          <w:szCs w:val="24"/>
          <w:lang w:eastAsia="lt-LT" w:bidi="lt-LT"/>
        </w:rPr>
        <w:t>, bei byloje esantys medicininiai dokumentai. Byloje nėra duomenų, kad dėl netinkamos atsakovų priežiūros, ieškovei būtų suaktyvėjęs turimas diabetas ar dėl to ji būtų turėjusi kreiptis į medikus.</w:t>
      </w:r>
    </w:p>
    <w:p w:rsidR="00463E07" w:rsidRDefault="00463E07" w:rsidP="00463E07">
      <w:pPr>
        <w:pStyle w:val="Sraopastraipa"/>
        <w:numPr>
          <w:ilvl w:val="0"/>
          <w:numId w:val="1"/>
        </w:numPr>
        <w:jc w:val="both"/>
        <w:rPr>
          <w:rFonts w:ascii="Times New Roman" w:eastAsia="Times New Roman" w:hAnsi="Times New Roman" w:cs="Times New Roman"/>
          <w:sz w:val="24"/>
          <w:szCs w:val="24"/>
          <w:lang w:eastAsia="lt-LT" w:bidi="lt-LT"/>
        </w:rPr>
      </w:pPr>
      <w:r>
        <w:rPr>
          <w:rFonts w:ascii="Times New Roman" w:eastAsia="Times New Roman" w:hAnsi="Times New Roman" w:cs="Times New Roman"/>
          <w:sz w:val="24"/>
          <w:szCs w:val="24"/>
          <w:lang w:eastAsia="lt-LT" w:bidi="lt-LT"/>
        </w:rPr>
        <w:lastRenderedPageBreak/>
        <w:t>Šių įrodymų visetas taip pat nesuteikia pagrindo teigti, kad medicinines paslaugas atsakovai pagal išlaikymo iki gyvos galvos sutarties sąlygas teiktų netinkamai.</w:t>
      </w:r>
    </w:p>
    <w:p w:rsidR="00BB68B3" w:rsidRPr="00463E07" w:rsidRDefault="00BB68B3" w:rsidP="00BB68B3">
      <w:pPr>
        <w:pStyle w:val="Sraopastraipa"/>
        <w:widowControl w:val="0"/>
        <w:tabs>
          <w:tab w:val="left" w:pos="1276"/>
        </w:tabs>
        <w:spacing w:before="120" w:after="0" w:line="240" w:lineRule="auto"/>
        <w:ind w:left="644"/>
        <w:jc w:val="both"/>
        <w:rPr>
          <w:rFonts w:ascii="Times New Roman" w:eastAsia="Times New Roman" w:hAnsi="Times New Roman" w:cs="Times New Roman"/>
          <w:i/>
          <w:sz w:val="24"/>
          <w:szCs w:val="24"/>
          <w:lang w:eastAsia="lt-LT" w:bidi="lt-LT"/>
        </w:rPr>
      </w:pPr>
    </w:p>
    <w:p w:rsidR="00960FE0" w:rsidRPr="00463E07" w:rsidRDefault="00BB68B3" w:rsidP="00D26437">
      <w:pPr>
        <w:widowControl w:val="0"/>
        <w:tabs>
          <w:tab w:val="left" w:pos="567"/>
          <w:tab w:val="left" w:pos="866"/>
        </w:tabs>
        <w:spacing w:after="60" w:line="240" w:lineRule="auto"/>
        <w:ind w:left="567" w:hanging="720"/>
        <w:contextualSpacing/>
        <w:jc w:val="both"/>
        <w:rPr>
          <w:rFonts w:ascii="Times New Roman" w:eastAsia="Times New Roman" w:hAnsi="Times New Roman" w:cs="Times New Roman"/>
          <w:i/>
          <w:sz w:val="24"/>
          <w:szCs w:val="24"/>
          <w:lang w:eastAsia="lt-LT" w:bidi="lt-LT"/>
        </w:rPr>
      </w:pPr>
      <w:r w:rsidRPr="00463E07">
        <w:rPr>
          <w:rFonts w:ascii="Times New Roman" w:eastAsia="Times New Roman" w:hAnsi="Times New Roman" w:cs="Times New Roman"/>
          <w:i/>
          <w:sz w:val="24"/>
          <w:szCs w:val="24"/>
          <w:lang w:eastAsia="lt-LT" w:bidi="lt-LT"/>
        </w:rPr>
        <w:t>Dėl kitų reikia</w:t>
      </w:r>
      <w:r w:rsidR="00463E07">
        <w:rPr>
          <w:rFonts w:ascii="Times New Roman" w:eastAsia="Times New Roman" w:hAnsi="Times New Roman" w:cs="Times New Roman"/>
          <w:i/>
          <w:sz w:val="24"/>
          <w:szCs w:val="24"/>
          <w:lang w:eastAsia="lt-LT" w:bidi="lt-LT"/>
        </w:rPr>
        <w:t>mų ir būtinų paslaugų suteikimo</w:t>
      </w:r>
    </w:p>
    <w:p w:rsidR="00BB68B3" w:rsidRDefault="00BB68B3" w:rsidP="00D26437">
      <w:pPr>
        <w:widowControl w:val="0"/>
        <w:tabs>
          <w:tab w:val="left" w:pos="567"/>
          <w:tab w:val="left" w:pos="866"/>
        </w:tabs>
        <w:spacing w:after="60" w:line="240" w:lineRule="auto"/>
        <w:ind w:left="567" w:hanging="720"/>
        <w:contextualSpacing/>
        <w:jc w:val="both"/>
        <w:rPr>
          <w:rFonts w:ascii="Times New Roman" w:eastAsia="Times New Roman" w:hAnsi="Times New Roman" w:cs="Times New Roman"/>
          <w:sz w:val="24"/>
          <w:szCs w:val="24"/>
          <w:lang w:eastAsia="lt-LT" w:bidi="lt-LT"/>
        </w:rPr>
      </w:pPr>
      <w:r>
        <w:rPr>
          <w:rFonts w:ascii="Times New Roman" w:eastAsia="Times New Roman" w:hAnsi="Times New Roman" w:cs="Times New Roman"/>
          <w:sz w:val="24"/>
          <w:szCs w:val="24"/>
          <w:lang w:eastAsia="lt-LT" w:bidi="lt-LT"/>
        </w:rPr>
        <w:tab/>
      </w:r>
    </w:p>
    <w:p w:rsidR="00BB68B3" w:rsidRDefault="00BB68B3" w:rsidP="00BB68B3">
      <w:pPr>
        <w:pStyle w:val="Sraopastraipa"/>
        <w:widowControl w:val="0"/>
        <w:numPr>
          <w:ilvl w:val="0"/>
          <w:numId w:val="1"/>
        </w:numPr>
        <w:tabs>
          <w:tab w:val="left" w:pos="567"/>
          <w:tab w:val="left" w:pos="866"/>
        </w:tabs>
        <w:spacing w:after="60" w:line="240" w:lineRule="auto"/>
        <w:jc w:val="both"/>
        <w:rPr>
          <w:rFonts w:ascii="Times New Roman" w:eastAsia="Times New Roman" w:hAnsi="Times New Roman" w:cs="Times New Roman"/>
          <w:sz w:val="24"/>
          <w:szCs w:val="24"/>
          <w:lang w:eastAsia="lt-LT" w:bidi="lt-LT"/>
        </w:rPr>
      </w:pPr>
      <w:r>
        <w:rPr>
          <w:rFonts w:ascii="Times New Roman" w:eastAsia="Times New Roman" w:hAnsi="Times New Roman" w:cs="Times New Roman"/>
          <w:sz w:val="24"/>
          <w:szCs w:val="24"/>
          <w:lang w:eastAsia="lt-LT" w:bidi="lt-LT"/>
        </w:rPr>
        <w:t xml:space="preserve">Atsakovai sutartimi taip pat </w:t>
      </w:r>
      <w:r w:rsidRPr="00BB68B3">
        <w:rPr>
          <w:rFonts w:ascii="Times New Roman" w:eastAsia="Times New Roman" w:hAnsi="Times New Roman" w:cs="Times New Roman"/>
          <w:sz w:val="24"/>
          <w:szCs w:val="24"/>
          <w:lang w:eastAsia="lt-LT" w:bidi="lt-LT"/>
        </w:rPr>
        <w:t>įsipareigojo rentos gavėją iki gyvos galvo</w:t>
      </w:r>
      <w:r>
        <w:rPr>
          <w:rFonts w:ascii="Times New Roman" w:eastAsia="Times New Roman" w:hAnsi="Times New Roman" w:cs="Times New Roman"/>
          <w:sz w:val="24"/>
          <w:szCs w:val="24"/>
          <w:lang w:eastAsia="lt-LT" w:bidi="lt-LT"/>
        </w:rPr>
        <w:t xml:space="preserve">s prižiūrėti, teikti išlaikymą bei </w:t>
      </w:r>
      <w:r w:rsidRPr="00BB68B3">
        <w:rPr>
          <w:rFonts w:ascii="Times New Roman" w:eastAsia="Times New Roman" w:hAnsi="Times New Roman" w:cs="Times New Roman"/>
          <w:sz w:val="24"/>
          <w:szCs w:val="24"/>
          <w:lang w:eastAsia="lt-LT" w:bidi="lt-LT"/>
        </w:rPr>
        <w:t>suteikti visas reikiamas ir būtinas paslaugas</w:t>
      </w:r>
      <w:r>
        <w:rPr>
          <w:rFonts w:ascii="Times New Roman" w:eastAsia="Times New Roman" w:hAnsi="Times New Roman" w:cs="Times New Roman"/>
          <w:sz w:val="24"/>
          <w:szCs w:val="24"/>
          <w:lang w:eastAsia="lt-LT" w:bidi="lt-LT"/>
        </w:rPr>
        <w:t>. Atsakovės teiginiai, kad ji nėra išlaikoma ar jai nesuteikiamos riekiamos ir būtinos paslaugos, yra abstraktaus pobūdžio ir paneigtinos žemiau įvardintais atsakovų</w:t>
      </w:r>
      <w:r w:rsidR="00086684">
        <w:rPr>
          <w:rFonts w:ascii="Times New Roman" w:eastAsia="Times New Roman" w:hAnsi="Times New Roman" w:cs="Times New Roman"/>
          <w:sz w:val="24"/>
          <w:szCs w:val="24"/>
          <w:lang w:eastAsia="lt-LT" w:bidi="lt-LT"/>
        </w:rPr>
        <w:t xml:space="preserve"> ar liudytojų</w:t>
      </w:r>
      <w:r>
        <w:rPr>
          <w:rFonts w:ascii="Times New Roman" w:eastAsia="Times New Roman" w:hAnsi="Times New Roman" w:cs="Times New Roman"/>
          <w:sz w:val="24"/>
          <w:szCs w:val="24"/>
          <w:lang w:eastAsia="lt-LT" w:bidi="lt-LT"/>
        </w:rPr>
        <w:t xml:space="preserve"> </w:t>
      </w:r>
      <w:r w:rsidR="00086684">
        <w:rPr>
          <w:rFonts w:ascii="Times New Roman" w:eastAsia="Times New Roman" w:hAnsi="Times New Roman" w:cs="Times New Roman"/>
          <w:sz w:val="24"/>
          <w:szCs w:val="24"/>
          <w:lang w:eastAsia="lt-LT" w:bidi="lt-LT"/>
        </w:rPr>
        <w:t>pateiktais paaiškinimais ir įrodymais, kurių egzistavimą iš esmės pripažįsta ir pati ieškovė.</w:t>
      </w:r>
      <w:r>
        <w:rPr>
          <w:rFonts w:ascii="Times New Roman" w:eastAsia="Times New Roman" w:hAnsi="Times New Roman" w:cs="Times New Roman"/>
          <w:sz w:val="24"/>
          <w:szCs w:val="24"/>
          <w:lang w:eastAsia="lt-LT" w:bidi="lt-LT"/>
        </w:rPr>
        <w:t xml:space="preserve"> </w:t>
      </w:r>
    </w:p>
    <w:p w:rsidR="00755EFA" w:rsidRDefault="00086684" w:rsidP="00086684">
      <w:pPr>
        <w:pStyle w:val="Sraopastraipa"/>
        <w:widowControl w:val="0"/>
        <w:numPr>
          <w:ilvl w:val="1"/>
          <w:numId w:val="1"/>
        </w:numPr>
        <w:tabs>
          <w:tab w:val="left" w:pos="567"/>
          <w:tab w:val="left" w:pos="1418"/>
        </w:tabs>
        <w:spacing w:after="60" w:line="240" w:lineRule="auto"/>
        <w:ind w:left="1418" w:hanging="556"/>
        <w:jc w:val="both"/>
        <w:rPr>
          <w:rFonts w:ascii="Times New Roman" w:eastAsia="Times New Roman" w:hAnsi="Times New Roman" w:cs="Times New Roman"/>
          <w:sz w:val="24"/>
          <w:szCs w:val="24"/>
          <w:lang w:eastAsia="lt-LT" w:bidi="lt-LT"/>
        </w:rPr>
      </w:pPr>
      <w:r>
        <w:rPr>
          <w:rFonts w:ascii="Times New Roman" w:eastAsia="Times New Roman" w:hAnsi="Times New Roman" w:cs="Times New Roman"/>
          <w:sz w:val="24"/>
          <w:szCs w:val="24"/>
          <w:lang w:eastAsia="lt-LT" w:bidi="lt-LT"/>
        </w:rPr>
        <w:t xml:space="preserve">Ieškovė neįrodė, kad atsakovai su ja negyvena, todėl tinkamai ja pasirūpinti negali. </w:t>
      </w:r>
      <w:r w:rsidR="00755EFA">
        <w:rPr>
          <w:rFonts w:ascii="Times New Roman" w:eastAsia="Times New Roman" w:hAnsi="Times New Roman" w:cs="Times New Roman"/>
          <w:sz w:val="24"/>
          <w:szCs w:val="24"/>
          <w:lang w:eastAsia="lt-LT" w:bidi="lt-LT"/>
        </w:rPr>
        <w:t xml:space="preserve">Teismo posėdžiuose ji pripažįsta, kad </w:t>
      </w:r>
      <w:r w:rsidR="00386962">
        <w:rPr>
          <w:rFonts w:ascii="Times New Roman" w:eastAsia="Times New Roman" w:hAnsi="Times New Roman" w:cs="Times New Roman"/>
          <w:sz w:val="24"/>
          <w:szCs w:val="24"/>
        </w:rPr>
        <w:t xml:space="preserve">(duomenys neskelbtini) </w:t>
      </w:r>
      <w:r w:rsidR="00755EFA">
        <w:rPr>
          <w:rFonts w:ascii="Times New Roman" w:eastAsia="Times New Roman" w:hAnsi="Times New Roman" w:cs="Times New Roman"/>
          <w:sz w:val="24"/>
          <w:szCs w:val="24"/>
          <w:lang w:eastAsia="lt-LT" w:bidi="lt-LT"/>
        </w:rPr>
        <w:t xml:space="preserve">gyvena kartu, tačiau ji atsakovą mato retai, nes dažniausia jis būna medžioklėse, tačiau 2019-02-18 teismo posėdyje apklausti liudytojai </w:t>
      </w:r>
      <w:r w:rsidR="00386962">
        <w:rPr>
          <w:rFonts w:ascii="Times New Roman" w:eastAsia="Times New Roman" w:hAnsi="Times New Roman" w:cs="Times New Roman"/>
          <w:sz w:val="24"/>
          <w:szCs w:val="24"/>
        </w:rPr>
        <w:t>(duomenys neskelbtini)</w:t>
      </w:r>
      <w:r w:rsidR="00755EFA">
        <w:rPr>
          <w:rFonts w:ascii="Times New Roman" w:eastAsia="Times New Roman" w:hAnsi="Times New Roman" w:cs="Times New Roman"/>
          <w:sz w:val="24"/>
          <w:szCs w:val="24"/>
          <w:lang w:eastAsia="lt-LT" w:bidi="lt-LT"/>
        </w:rPr>
        <w:t xml:space="preserve">, </w:t>
      </w:r>
      <w:r w:rsidR="00386962">
        <w:rPr>
          <w:rFonts w:ascii="Times New Roman" w:eastAsia="Times New Roman" w:hAnsi="Times New Roman" w:cs="Times New Roman"/>
          <w:sz w:val="24"/>
          <w:szCs w:val="24"/>
        </w:rPr>
        <w:t>(duomenys neskelbtini)</w:t>
      </w:r>
      <w:r w:rsidR="00755EFA">
        <w:rPr>
          <w:rFonts w:ascii="Times New Roman" w:eastAsia="Times New Roman" w:hAnsi="Times New Roman" w:cs="Times New Roman"/>
          <w:sz w:val="24"/>
          <w:szCs w:val="24"/>
          <w:lang w:eastAsia="lt-LT" w:bidi="lt-LT"/>
        </w:rPr>
        <w:t xml:space="preserve">, </w:t>
      </w:r>
      <w:r w:rsidR="00386962">
        <w:rPr>
          <w:rFonts w:ascii="Times New Roman" w:eastAsia="Times New Roman" w:hAnsi="Times New Roman" w:cs="Times New Roman"/>
          <w:sz w:val="24"/>
          <w:szCs w:val="24"/>
        </w:rPr>
        <w:t>(duomenys neskelbtini)</w:t>
      </w:r>
      <w:r w:rsidR="00755EFA">
        <w:rPr>
          <w:rFonts w:ascii="Times New Roman" w:eastAsia="Times New Roman" w:hAnsi="Times New Roman" w:cs="Times New Roman"/>
          <w:sz w:val="24"/>
          <w:szCs w:val="24"/>
          <w:lang w:eastAsia="lt-LT" w:bidi="lt-LT"/>
        </w:rPr>
        <w:t xml:space="preserve">, o 2019-02-28 apklaustas liudytojas </w:t>
      </w:r>
      <w:r w:rsidR="00386962">
        <w:rPr>
          <w:rFonts w:ascii="Times New Roman" w:eastAsia="Times New Roman" w:hAnsi="Times New Roman" w:cs="Times New Roman"/>
          <w:sz w:val="24"/>
          <w:szCs w:val="24"/>
        </w:rPr>
        <w:t>(duomenys neskelbtini)</w:t>
      </w:r>
      <w:r w:rsidR="00755EFA">
        <w:rPr>
          <w:rFonts w:ascii="Times New Roman" w:eastAsia="Times New Roman" w:hAnsi="Times New Roman" w:cs="Times New Roman"/>
          <w:sz w:val="24"/>
          <w:szCs w:val="24"/>
          <w:lang w:eastAsia="lt-LT" w:bidi="lt-LT"/>
        </w:rPr>
        <w:t xml:space="preserve">, liudytoja </w:t>
      </w:r>
      <w:r w:rsidR="00386962">
        <w:rPr>
          <w:rFonts w:ascii="Times New Roman" w:eastAsia="Times New Roman" w:hAnsi="Times New Roman" w:cs="Times New Roman"/>
          <w:sz w:val="24"/>
          <w:szCs w:val="24"/>
        </w:rPr>
        <w:t xml:space="preserve">(duomenys neskelbtini) </w:t>
      </w:r>
      <w:r w:rsidR="00755EFA">
        <w:rPr>
          <w:rFonts w:ascii="Times New Roman" w:eastAsia="Times New Roman" w:hAnsi="Times New Roman" w:cs="Times New Roman"/>
          <w:sz w:val="24"/>
          <w:szCs w:val="24"/>
          <w:lang w:eastAsia="lt-LT" w:bidi="lt-LT"/>
        </w:rPr>
        <w:t>patvirtino, kad vasarą atsakovus mato dažniau, o žiemą rečiau.</w:t>
      </w:r>
    </w:p>
    <w:p w:rsidR="00416BB5" w:rsidRDefault="00416BB5" w:rsidP="00086684">
      <w:pPr>
        <w:pStyle w:val="Sraopastraipa"/>
        <w:widowControl w:val="0"/>
        <w:numPr>
          <w:ilvl w:val="1"/>
          <w:numId w:val="1"/>
        </w:numPr>
        <w:tabs>
          <w:tab w:val="left" w:pos="567"/>
          <w:tab w:val="left" w:pos="1418"/>
        </w:tabs>
        <w:spacing w:after="60" w:line="240" w:lineRule="auto"/>
        <w:ind w:left="1418" w:hanging="556"/>
        <w:jc w:val="both"/>
        <w:rPr>
          <w:rFonts w:ascii="Times New Roman" w:eastAsia="Times New Roman" w:hAnsi="Times New Roman" w:cs="Times New Roman"/>
          <w:sz w:val="24"/>
          <w:szCs w:val="24"/>
          <w:lang w:eastAsia="lt-LT" w:bidi="lt-LT"/>
        </w:rPr>
      </w:pPr>
      <w:r>
        <w:rPr>
          <w:rFonts w:ascii="Times New Roman" w:eastAsia="Times New Roman" w:hAnsi="Times New Roman" w:cs="Times New Roman"/>
          <w:sz w:val="24"/>
          <w:szCs w:val="24"/>
          <w:lang w:eastAsia="lt-LT" w:bidi="lt-LT"/>
        </w:rPr>
        <w:t xml:space="preserve">Natūralu, kad atsakovai turi savų poreikių ir interesu. Į bylą pateikta su atsiliepimu pažyma patvirtina, kad </w:t>
      </w:r>
      <w:r w:rsidR="00386962">
        <w:rPr>
          <w:rFonts w:ascii="Times New Roman" w:eastAsia="Times New Roman" w:hAnsi="Times New Roman" w:cs="Times New Roman"/>
          <w:sz w:val="24"/>
          <w:szCs w:val="24"/>
        </w:rPr>
        <w:t xml:space="preserve">(duomenys neskelbtini) </w:t>
      </w:r>
      <w:r w:rsidR="00463E07">
        <w:rPr>
          <w:rFonts w:ascii="Times New Roman" w:eastAsia="Times New Roman" w:hAnsi="Times New Roman" w:cs="Times New Roman"/>
          <w:sz w:val="24"/>
          <w:szCs w:val="24"/>
          <w:lang w:eastAsia="lt-LT" w:bidi="lt-LT"/>
        </w:rPr>
        <w:t xml:space="preserve">deklaravęs savo gyvenamąją  </w:t>
      </w:r>
      <w:r w:rsidR="00386962">
        <w:rPr>
          <w:rFonts w:ascii="Times New Roman" w:eastAsia="Times New Roman" w:hAnsi="Times New Roman" w:cs="Times New Roman"/>
          <w:sz w:val="24"/>
          <w:szCs w:val="24"/>
        </w:rPr>
        <w:t xml:space="preserve">(duomenys neskelbtini) </w:t>
      </w:r>
      <w:r w:rsidR="00463E07">
        <w:rPr>
          <w:rFonts w:ascii="Times New Roman" w:eastAsia="Times New Roman" w:hAnsi="Times New Roman" w:cs="Times New Roman"/>
          <w:sz w:val="24"/>
          <w:szCs w:val="24"/>
          <w:lang w:eastAsia="lt-LT" w:bidi="lt-LT"/>
        </w:rPr>
        <w:t xml:space="preserve"> (</w:t>
      </w:r>
      <w:proofErr w:type="spellStart"/>
      <w:r w:rsidR="00463E07">
        <w:rPr>
          <w:rFonts w:ascii="Times New Roman" w:eastAsia="Times New Roman" w:hAnsi="Times New Roman" w:cs="Times New Roman"/>
          <w:sz w:val="24"/>
          <w:szCs w:val="24"/>
          <w:lang w:eastAsia="lt-LT" w:bidi="lt-LT"/>
        </w:rPr>
        <w:t>b.t</w:t>
      </w:r>
      <w:proofErr w:type="spellEnd"/>
      <w:r w:rsidR="00463E07">
        <w:rPr>
          <w:rFonts w:ascii="Times New Roman" w:eastAsia="Times New Roman" w:hAnsi="Times New Roman" w:cs="Times New Roman"/>
          <w:sz w:val="24"/>
          <w:szCs w:val="24"/>
          <w:lang w:eastAsia="lt-LT" w:bidi="lt-LT"/>
        </w:rPr>
        <w:t xml:space="preserve">. 1, </w:t>
      </w:r>
      <w:proofErr w:type="spellStart"/>
      <w:r w:rsidR="00463E07">
        <w:rPr>
          <w:rFonts w:ascii="Times New Roman" w:eastAsia="Times New Roman" w:hAnsi="Times New Roman" w:cs="Times New Roman"/>
          <w:sz w:val="24"/>
          <w:szCs w:val="24"/>
          <w:lang w:eastAsia="lt-LT" w:bidi="lt-LT"/>
        </w:rPr>
        <w:t>b.l</w:t>
      </w:r>
      <w:proofErr w:type="spellEnd"/>
      <w:r w:rsidR="00463E07">
        <w:rPr>
          <w:rFonts w:ascii="Times New Roman" w:eastAsia="Times New Roman" w:hAnsi="Times New Roman" w:cs="Times New Roman"/>
          <w:sz w:val="24"/>
          <w:szCs w:val="24"/>
          <w:lang w:eastAsia="lt-LT" w:bidi="lt-LT"/>
        </w:rPr>
        <w:t xml:space="preserve">. 60), </w:t>
      </w:r>
      <w:r w:rsidR="005D6480">
        <w:rPr>
          <w:rFonts w:ascii="Times New Roman" w:eastAsia="Times New Roman" w:hAnsi="Times New Roman" w:cs="Times New Roman"/>
          <w:sz w:val="24"/>
          <w:szCs w:val="24"/>
          <w:lang w:eastAsia="lt-LT" w:bidi="lt-LT"/>
        </w:rPr>
        <w:t xml:space="preserve">tuo pačiu adresu yra įregistravęs </w:t>
      </w:r>
      <w:r w:rsidR="005D6480" w:rsidRPr="005D6480">
        <w:rPr>
          <w:rFonts w:ascii="Times New Roman" w:eastAsia="Times New Roman" w:hAnsi="Times New Roman" w:cs="Times New Roman"/>
          <w:sz w:val="24"/>
          <w:szCs w:val="24"/>
          <w:lang w:eastAsia="lt-LT" w:bidi="lt-LT"/>
        </w:rPr>
        <w:t>ūkį</w:t>
      </w:r>
      <w:r w:rsidRPr="005D6480">
        <w:rPr>
          <w:rFonts w:ascii="Times New Roman" w:eastAsia="Times New Roman" w:hAnsi="Times New Roman" w:cs="Times New Roman"/>
          <w:sz w:val="24"/>
          <w:szCs w:val="24"/>
          <w:lang w:eastAsia="lt-LT" w:bidi="lt-LT"/>
        </w:rPr>
        <w:t xml:space="preserve"> ir</w:t>
      </w:r>
      <w:r w:rsidR="005D6480">
        <w:rPr>
          <w:rFonts w:ascii="Times New Roman" w:eastAsia="Times New Roman" w:hAnsi="Times New Roman" w:cs="Times New Roman"/>
          <w:sz w:val="24"/>
          <w:szCs w:val="24"/>
          <w:lang w:eastAsia="lt-LT" w:bidi="lt-LT"/>
        </w:rPr>
        <w:t xml:space="preserve"> augina</w:t>
      </w:r>
      <w:r>
        <w:rPr>
          <w:rFonts w:ascii="Times New Roman" w:eastAsia="Times New Roman" w:hAnsi="Times New Roman" w:cs="Times New Roman"/>
          <w:sz w:val="24"/>
          <w:szCs w:val="24"/>
          <w:lang w:eastAsia="lt-LT" w:bidi="lt-LT"/>
        </w:rPr>
        <w:t xml:space="preserve"> avis</w:t>
      </w:r>
      <w:r w:rsidR="005D6480">
        <w:rPr>
          <w:rFonts w:ascii="Times New Roman" w:eastAsia="Times New Roman" w:hAnsi="Times New Roman" w:cs="Times New Roman"/>
          <w:sz w:val="24"/>
          <w:szCs w:val="24"/>
          <w:lang w:eastAsia="lt-LT" w:bidi="lt-LT"/>
        </w:rPr>
        <w:t xml:space="preserve"> (</w:t>
      </w:r>
      <w:proofErr w:type="spellStart"/>
      <w:r w:rsidR="005D6480">
        <w:rPr>
          <w:rFonts w:ascii="Times New Roman" w:eastAsia="Times New Roman" w:hAnsi="Times New Roman" w:cs="Times New Roman"/>
          <w:sz w:val="24"/>
          <w:szCs w:val="24"/>
          <w:lang w:eastAsia="lt-LT" w:bidi="lt-LT"/>
        </w:rPr>
        <w:t>b.t</w:t>
      </w:r>
      <w:proofErr w:type="spellEnd"/>
      <w:r w:rsidR="005D6480">
        <w:rPr>
          <w:rFonts w:ascii="Times New Roman" w:eastAsia="Times New Roman" w:hAnsi="Times New Roman" w:cs="Times New Roman"/>
          <w:sz w:val="24"/>
          <w:szCs w:val="24"/>
          <w:lang w:eastAsia="lt-LT" w:bidi="lt-LT"/>
        </w:rPr>
        <w:t xml:space="preserve">. 2, </w:t>
      </w:r>
      <w:proofErr w:type="spellStart"/>
      <w:r w:rsidR="005D6480">
        <w:rPr>
          <w:rFonts w:ascii="Times New Roman" w:eastAsia="Times New Roman" w:hAnsi="Times New Roman" w:cs="Times New Roman"/>
          <w:sz w:val="24"/>
          <w:szCs w:val="24"/>
          <w:lang w:eastAsia="lt-LT" w:bidi="lt-LT"/>
        </w:rPr>
        <w:t>b.l</w:t>
      </w:r>
      <w:proofErr w:type="spellEnd"/>
      <w:r w:rsidR="005D6480">
        <w:rPr>
          <w:rFonts w:ascii="Times New Roman" w:eastAsia="Times New Roman" w:hAnsi="Times New Roman" w:cs="Times New Roman"/>
          <w:sz w:val="24"/>
          <w:szCs w:val="24"/>
          <w:lang w:eastAsia="lt-LT" w:bidi="lt-LT"/>
        </w:rPr>
        <w:t>. 21-23)</w:t>
      </w:r>
      <w:r>
        <w:rPr>
          <w:rFonts w:ascii="Times New Roman" w:eastAsia="Times New Roman" w:hAnsi="Times New Roman" w:cs="Times New Roman"/>
          <w:sz w:val="24"/>
          <w:szCs w:val="24"/>
          <w:lang w:eastAsia="lt-LT" w:bidi="lt-LT"/>
        </w:rPr>
        <w:t xml:space="preserve">. Visi be išimties minimi byloje liudytojai patvirtino, kad </w:t>
      </w:r>
      <w:r w:rsidR="00386962">
        <w:rPr>
          <w:rFonts w:ascii="Times New Roman" w:eastAsia="Times New Roman" w:hAnsi="Times New Roman" w:cs="Times New Roman"/>
          <w:sz w:val="24"/>
          <w:szCs w:val="24"/>
        </w:rPr>
        <w:t xml:space="preserve">(duomenys neskelbtini) </w:t>
      </w:r>
      <w:r>
        <w:rPr>
          <w:rFonts w:ascii="Times New Roman" w:eastAsia="Times New Roman" w:hAnsi="Times New Roman" w:cs="Times New Roman"/>
          <w:sz w:val="24"/>
          <w:szCs w:val="24"/>
          <w:lang w:eastAsia="lt-LT" w:bidi="lt-LT"/>
        </w:rPr>
        <w:t xml:space="preserve">prie namų augina avis, kas suponuoja išvadą, kad jas kasdieną reikia girdyti, šerti. Byloje esanti pažyma apie </w:t>
      </w:r>
      <w:r w:rsidR="00386962">
        <w:rPr>
          <w:rFonts w:ascii="Times New Roman" w:eastAsia="Times New Roman" w:hAnsi="Times New Roman" w:cs="Times New Roman"/>
          <w:sz w:val="24"/>
          <w:szCs w:val="24"/>
        </w:rPr>
        <w:t xml:space="preserve">(duomenys neskelbtini) </w:t>
      </w:r>
      <w:r>
        <w:rPr>
          <w:rFonts w:ascii="Times New Roman" w:eastAsia="Times New Roman" w:hAnsi="Times New Roman" w:cs="Times New Roman"/>
          <w:sz w:val="24"/>
          <w:szCs w:val="24"/>
          <w:lang w:eastAsia="lt-LT" w:bidi="lt-LT"/>
        </w:rPr>
        <w:t xml:space="preserve">medžiokles, nepaneigia jo gyvenamosios vietos </w:t>
      </w:r>
      <w:r w:rsidR="00386962">
        <w:rPr>
          <w:rFonts w:ascii="Times New Roman" w:eastAsia="Times New Roman" w:hAnsi="Times New Roman" w:cs="Times New Roman"/>
          <w:sz w:val="24"/>
          <w:szCs w:val="24"/>
        </w:rPr>
        <w:t xml:space="preserve">(duomenys neskelbtini) </w:t>
      </w:r>
      <w:r>
        <w:rPr>
          <w:rFonts w:ascii="Times New Roman" w:eastAsia="Times New Roman" w:hAnsi="Times New Roman" w:cs="Times New Roman"/>
          <w:sz w:val="24"/>
          <w:szCs w:val="24"/>
          <w:lang w:eastAsia="lt-LT" w:bidi="lt-LT"/>
        </w:rPr>
        <w:t xml:space="preserve"> miestelyje.  </w:t>
      </w:r>
    </w:p>
    <w:p w:rsidR="00755EFA" w:rsidRDefault="00416BB5" w:rsidP="00086684">
      <w:pPr>
        <w:pStyle w:val="Sraopastraipa"/>
        <w:widowControl w:val="0"/>
        <w:numPr>
          <w:ilvl w:val="1"/>
          <w:numId w:val="1"/>
        </w:numPr>
        <w:tabs>
          <w:tab w:val="left" w:pos="567"/>
          <w:tab w:val="left" w:pos="1418"/>
        </w:tabs>
        <w:spacing w:after="60" w:line="240" w:lineRule="auto"/>
        <w:ind w:left="1418" w:hanging="556"/>
        <w:jc w:val="both"/>
        <w:rPr>
          <w:rFonts w:ascii="Times New Roman" w:eastAsia="Times New Roman" w:hAnsi="Times New Roman" w:cs="Times New Roman"/>
          <w:sz w:val="24"/>
          <w:szCs w:val="24"/>
          <w:lang w:eastAsia="lt-LT" w:bidi="lt-LT"/>
        </w:rPr>
      </w:pPr>
      <w:r>
        <w:rPr>
          <w:rFonts w:ascii="Times New Roman" w:eastAsia="Times New Roman" w:hAnsi="Times New Roman" w:cs="Times New Roman"/>
          <w:sz w:val="24"/>
          <w:szCs w:val="24"/>
          <w:lang w:eastAsia="lt-LT" w:bidi="lt-LT"/>
        </w:rPr>
        <w:t xml:space="preserve">Atsakovai pripažįsta, kad atsakovė </w:t>
      </w:r>
      <w:r w:rsidR="00386962">
        <w:rPr>
          <w:rFonts w:ascii="Times New Roman" w:eastAsia="Times New Roman" w:hAnsi="Times New Roman" w:cs="Times New Roman"/>
          <w:sz w:val="24"/>
          <w:szCs w:val="24"/>
        </w:rPr>
        <w:t xml:space="preserve">(duomenys neskelbtini) </w:t>
      </w:r>
      <w:r>
        <w:rPr>
          <w:rFonts w:ascii="Times New Roman" w:eastAsia="Times New Roman" w:hAnsi="Times New Roman" w:cs="Times New Roman"/>
          <w:sz w:val="24"/>
          <w:szCs w:val="24"/>
          <w:lang w:eastAsia="lt-LT" w:bidi="lt-LT"/>
        </w:rPr>
        <w:t xml:space="preserve">rečiau lankosi pas rentos gavėją ir nurodė, kad </w:t>
      </w:r>
      <w:r w:rsidR="005D6480">
        <w:rPr>
          <w:rFonts w:ascii="Times New Roman" w:eastAsia="Times New Roman" w:hAnsi="Times New Roman" w:cs="Times New Roman"/>
          <w:sz w:val="24"/>
          <w:szCs w:val="24"/>
          <w:lang w:eastAsia="lt-LT" w:bidi="lt-LT"/>
        </w:rPr>
        <w:t>j</w:t>
      </w:r>
      <w:r>
        <w:rPr>
          <w:rFonts w:ascii="Times New Roman" w:eastAsia="Times New Roman" w:hAnsi="Times New Roman" w:cs="Times New Roman"/>
          <w:sz w:val="24"/>
          <w:szCs w:val="24"/>
          <w:lang w:eastAsia="lt-LT" w:bidi="lt-LT"/>
        </w:rPr>
        <w:t xml:space="preserve">į pas ieškovę atvažioja nuo ketvirtadienio iki sekmadienio vakaro, o vasaros laikotarpiu būna nuolat. </w:t>
      </w:r>
      <w:r w:rsidR="005D6480">
        <w:rPr>
          <w:rFonts w:ascii="Times New Roman" w:eastAsia="Times New Roman" w:hAnsi="Times New Roman" w:cs="Times New Roman"/>
          <w:sz w:val="24"/>
          <w:szCs w:val="24"/>
          <w:lang w:eastAsia="lt-LT" w:bidi="lt-LT"/>
        </w:rPr>
        <w:t>Jos deklaruota vieta yra Telšių mieste (</w:t>
      </w:r>
      <w:proofErr w:type="spellStart"/>
      <w:r w:rsidR="005D6480">
        <w:rPr>
          <w:rFonts w:ascii="Times New Roman" w:eastAsia="Times New Roman" w:hAnsi="Times New Roman" w:cs="Times New Roman"/>
          <w:sz w:val="24"/>
          <w:szCs w:val="24"/>
          <w:lang w:eastAsia="lt-LT" w:bidi="lt-LT"/>
        </w:rPr>
        <w:t>b.t</w:t>
      </w:r>
      <w:proofErr w:type="spellEnd"/>
      <w:r w:rsidR="005D6480">
        <w:rPr>
          <w:rFonts w:ascii="Times New Roman" w:eastAsia="Times New Roman" w:hAnsi="Times New Roman" w:cs="Times New Roman"/>
          <w:sz w:val="24"/>
          <w:szCs w:val="24"/>
          <w:lang w:eastAsia="lt-LT" w:bidi="lt-LT"/>
        </w:rPr>
        <w:t xml:space="preserve">. 1, </w:t>
      </w:r>
      <w:proofErr w:type="spellStart"/>
      <w:r w:rsidR="005D6480">
        <w:rPr>
          <w:rFonts w:ascii="Times New Roman" w:eastAsia="Times New Roman" w:hAnsi="Times New Roman" w:cs="Times New Roman"/>
          <w:sz w:val="24"/>
          <w:szCs w:val="24"/>
          <w:lang w:eastAsia="lt-LT" w:bidi="lt-LT"/>
        </w:rPr>
        <w:t>b.l</w:t>
      </w:r>
      <w:proofErr w:type="spellEnd"/>
      <w:r w:rsidR="005D6480">
        <w:rPr>
          <w:rFonts w:ascii="Times New Roman" w:eastAsia="Times New Roman" w:hAnsi="Times New Roman" w:cs="Times New Roman"/>
          <w:sz w:val="24"/>
          <w:szCs w:val="24"/>
          <w:lang w:eastAsia="lt-LT" w:bidi="lt-LT"/>
        </w:rPr>
        <w:t xml:space="preserve">. 61), atsakovų sūnus lanko </w:t>
      </w:r>
      <w:r w:rsidR="00386962">
        <w:rPr>
          <w:rFonts w:ascii="Times New Roman" w:eastAsia="Times New Roman" w:hAnsi="Times New Roman" w:cs="Times New Roman"/>
          <w:sz w:val="24"/>
          <w:szCs w:val="24"/>
        </w:rPr>
        <w:t xml:space="preserve">(duomenys neskelbtini) </w:t>
      </w:r>
      <w:r w:rsidR="005D6480">
        <w:rPr>
          <w:rFonts w:ascii="Times New Roman" w:eastAsia="Times New Roman" w:hAnsi="Times New Roman" w:cs="Times New Roman"/>
          <w:sz w:val="24"/>
          <w:szCs w:val="24"/>
          <w:lang w:eastAsia="lt-LT" w:bidi="lt-LT"/>
        </w:rPr>
        <w:t xml:space="preserve"> ir bylos tome 4, bylos lape 17 esanti informacija, kad atsakovų sūnus nuo 2017-09-01 iš 370 dienų buvo toje įstaigoje tik 97 dienas, patvirtina atsakovų paaiškinimus apie </w:t>
      </w:r>
      <w:r w:rsidR="00386962">
        <w:rPr>
          <w:rFonts w:ascii="Times New Roman" w:eastAsia="Times New Roman" w:hAnsi="Times New Roman" w:cs="Times New Roman"/>
          <w:sz w:val="24"/>
          <w:szCs w:val="24"/>
        </w:rPr>
        <w:t xml:space="preserve">(duomenys neskelbtini) </w:t>
      </w:r>
      <w:r w:rsidR="005D6480">
        <w:rPr>
          <w:rFonts w:ascii="Times New Roman" w:eastAsia="Times New Roman" w:hAnsi="Times New Roman" w:cs="Times New Roman"/>
          <w:sz w:val="24"/>
          <w:szCs w:val="24"/>
          <w:lang w:eastAsia="lt-LT" w:bidi="lt-LT"/>
        </w:rPr>
        <w:t xml:space="preserve"> </w:t>
      </w:r>
      <w:r w:rsidR="00B95835">
        <w:rPr>
          <w:rFonts w:ascii="Times New Roman" w:eastAsia="Times New Roman" w:hAnsi="Times New Roman" w:cs="Times New Roman"/>
          <w:sz w:val="24"/>
          <w:szCs w:val="24"/>
          <w:lang w:eastAsia="lt-LT" w:bidi="lt-LT"/>
        </w:rPr>
        <w:t>apsilankymų dažnumą ir pastovumą.</w:t>
      </w:r>
    </w:p>
    <w:p w:rsidR="00416BB5" w:rsidRDefault="00416BB5" w:rsidP="00086684">
      <w:pPr>
        <w:pStyle w:val="Sraopastraipa"/>
        <w:widowControl w:val="0"/>
        <w:numPr>
          <w:ilvl w:val="1"/>
          <w:numId w:val="1"/>
        </w:numPr>
        <w:tabs>
          <w:tab w:val="left" w:pos="567"/>
          <w:tab w:val="left" w:pos="1418"/>
        </w:tabs>
        <w:spacing w:after="60" w:line="240" w:lineRule="auto"/>
        <w:ind w:left="1418" w:hanging="556"/>
        <w:jc w:val="both"/>
        <w:rPr>
          <w:rFonts w:ascii="Times New Roman" w:eastAsia="Times New Roman" w:hAnsi="Times New Roman" w:cs="Times New Roman"/>
          <w:sz w:val="24"/>
          <w:szCs w:val="24"/>
          <w:lang w:eastAsia="lt-LT" w:bidi="lt-LT"/>
        </w:rPr>
      </w:pPr>
      <w:r>
        <w:rPr>
          <w:rFonts w:ascii="Times New Roman" w:eastAsia="Times New Roman" w:hAnsi="Times New Roman" w:cs="Times New Roman"/>
          <w:sz w:val="24"/>
          <w:szCs w:val="24"/>
          <w:lang w:eastAsia="lt-LT" w:bidi="lt-LT"/>
        </w:rPr>
        <w:t>Pati ieškovė pripažįsta atsakovų buvimą su ja, nes patvirtino, kad atsakovė tvarko ir valo kambarius ir patalpas, jo</w:t>
      </w:r>
      <w:r w:rsidR="00695F25">
        <w:rPr>
          <w:rFonts w:ascii="Times New Roman" w:eastAsia="Times New Roman" w:hAnsi="Times New Roman" w:cs="Times New Roman"/>
          <w:sz w:val="24"/>
          <w:szCs w:val="24"/>
          <w:lang w:eastAsia="lt-LT" w:bidi="lt-LT"/>
        </w:rPr>
        <w:t>s</w:t>
      </w:r>
      <w:r>
        <w:rPr>
          <w:rFonts w:ascii="Times New Roman" w:eastAsia="Times New Roman" w:hAnsi="Times New Roman" w:cs="Times New Roman"/>
          <w:sz w:val="24"/>
          <w:szCs w:val="24"/>
          <w:lang w:eastAsia="lt-LT" w:bidi="lt-LT"/>
        </w:rPr>
        <w:t xml:space="preserve"> pačios kambarį </w:t>
      </w:r>
      <w:r w:rsidR="00467DC6">
        <w:rPr>
          <w:rFonts w:ascii="Times New Roman" w:eastAsia="Times New Roman" w:hAnsi="Times New Roman" w:cs="Times New Roman"/>
          <w:sz w:val="24"/>
          <w:szCs w:val="24"/>
          <w:lang w:eastAsia="lt-LT" w:bidi="lt-LT"/>
        </w:rPr>
        <w:t>iki 2018 metų vasaros taip pat tvarkė, kol ji išreiškė pageidavimą, kad jis nebebūtų tvarkomas, kad gamindavo maistą (2019-01-17, protokolo garso įrašas 2:01:29; 2:02:00; 2:25:36).</w:t>
      </w:r>
    </w:p>
    <w:p w:rsidR="001E6ED0" w:rsidRPr="001E6ED0" w:rsidRDefault="001E6ED0" w:rsidP="00554477">
      <w:pPr>
        <w:pStyle w:val="Sraopastraipa"/>
        <w:numPr>
          <w:ilvl w:val="1"/>
          <w:numId w:val="1"/>
        </w:numPr>
        <w:ind w:left="1418" w:hanging="556"/>
        <w:jc w:val="both"/>
        <w:rPr>
          <w:rFonts w:ascii="Times New Roman" w:eastAsia="Times New Roman" w:hAnsi="Times New Roman" w:cs="Times New Roman"/>
          <w:sz w:val="24"/>
          <w:szCs w:val="24"/>
          <w:lang w:eastAsia="lt-LT" w:bidi="lt-LT"/>
        </w:rPr>
      </w:pPr>
      <w:r>
        <w:rPr>
          <w:rFonts w:ascii="Times New Roman" w:eastAsia="Times New Roman" w:hAnsi="Times New Roman" w:cs="Times New Roman"/>
          <w:sz w:val="24"/>
          <w:szCs w:val="24"/>
          <w:lang w:eastAsia="lt-LT" w:bidi="lt-LT"/>
        </w:rPr>
        <w:t>Jau minėti</w:t>
      </w:r>
      <w:r w:rsidRPr="001E6ED0">
        <w:rPr>
          <w:rFonts w:ascii="Times New Roman" w:eastAsia="Times New Roman" w:hAnsi="Times New Roman" w:cs="Times New Roman"/>
          <w:sz w:val="24"/>
          <w:szCs w:val="24"/>
          <w:lang w:eastAsia="lt-LT" w:bidi="lt-LT"/>
        </w:rPr>
        <w:t xml:space="preserve"> </w:t>
      </w:r>
      <w:r>
        <w:rPr>
          <w:rFonts w:ascii="Times New Roman" w:eastAsia="Times New Roman" w:hAnsi="Times New Roman" w:cs="Times New Roman"/>
          <w:sz w:val="24"/>
          <w:szCs w:val="24"/>
          <w:lang w:eastAsia="lt-LT" w:bidi="lt-LT"/>
        </w:rPr>
        <w:t>į</w:t>
      </w:r>
      <w:r w:rsidRPr="001E6ED0">
        <w:rPr>
          <w:rFonts w:ascii="Times New Roman" w:eastAsia="Times New Roman" w:hAnsi="Times New Roman" w:cs="Times New Roman"/>
          <w:sz w:val="24"/>
          <w:szCs w:val="24"/>
          <w:lang w:eastAsia="lt-LT" w:bidi="lt-LT"/>
        </w:rPr>
        <w:t xml:space="preserve"> bylą pateikt</w:t>
      </w:r>
      <w:r>
        <w:rPr>
          <w:rFonts w:ascii="Times New Roman" w:eastAsia="Times New Roman" w:hAnsi="Times New Roman" w:cs="Times New Roman"/>
          <w:sz w:val="24"/>
          <w:szCs w:val="24"/>
          <w:lang w:eastAsia="lt-LT" w:bidi="lt-LT"/>
        </w:rPr>
        <w:t>į</w:t>
      </w:r>
      <w:r w:rsidRPr="001E6ED0">
        <w:rPr>
          <w:rFonts w:ascii="Times New Roman" w:eastAsia="Times New Roman" w:hAnsi="Times New Roman" w:cs="Times New Roman"/>
          <w:sz w:val="24"/>
          <w:szCs w:val="24"/>
          <w:lang w:eastAsia="lt-LT" w:bidi="lt-LT"/>
        </w:rPr>
        <w:t xml:space="preserve"> </w:t>
      </w:r>
      <w:proofErr w:type="spellStart"/>
      <w:r w:rsidRPr="001E6ED0">
        <w:rPr>
          <w:rFonts w:ascii="Times New Roman" w:eastAsia="Times New Roman" w:hAnsi="Times New Roman" w:cs="Times New Roman"/>
          <w:sz w:val="24"/>
          <w:szCs w:val="24"/>
          <w:lang w:eastAsia="lt-LT" w:bidi="lt-LT"/>
        </w:rPr>
        <w:t>VšĮ</w:t>
      </w:r>
      <w:proofErr w:type="spellEnd"/>
      <w:r w:rsidRPr="001E6ED0">
        <w:rPr>
          <w:rFonts w:ascii="Times New Roman" w:eastAsia="Times New Roman" w:hAnsi="Times New Roman" w:cs="Times New Roman"/>
          <w:sz w:val="24"/>
          <w:szCs w:val="24"/>
          <w:lang w:eastAsia="lt-LT" w:bidi="lt-LT"/>
        </w:rPr>
        <w:t xml:space="preserve"> Šiaulių GMP stoties garso įraš</w:t>
      </w:r>
      <w:r>
        <w:rPr>
          <w:rFonts w:ascii="Times New Roman" w:eastAsia="Times New Roman" w:hAnsi="Times New Roman" w:cs="Times New Roman"/>
          <w:sz w:val="24"/>
          <w:szCs w:val="24"/>
          <w:lang w:eastAsia="lt-LT" w:bidi="lt-LT"/>
        </w:rPr>
        <w:t>ai, kuriose</w:t>
      </w:r>
      <w:r w:rsidRPr="001E6ED0">
        <w:rPr>
          <w:rFonts w:ascii="Times New Roman" w:eastAsia="Times New Roman" w:hAnsi="Times New Roman" w:cs="Times New Roman"/>
          <w:sz w:val="24"/>
          <w:szCs w:val="24"/>
          <w:lang w:eastAsia="lt-LT" w:bidi="lt-LT"/>
        </w:rPr>
        <w:t xml:space="preserve"> fiksuota, kad 2017-01-26 – 2018-09-17 laikotarpiu 8 kartus medicininę pagalbą kvietėsi ieškovė, atsakovė </w:t>
      </w:r>
      <w:r w:rsidR="00386962">
        <w:rPr>
          <w:rFonts w:ascii="Times New Roman" w:eastAsia="Times New Roman" w:hAnsi="Times New Roman" w:cs="Times New Roman"/>
          <w:sz w:val="24"/>
          <w:szCs w:val="24"/>
        </w:rPr>
        <w:t xml:space="preserve">(duomenys neskelbtini) </w:t>
      </w:r>
      <w:r w:rsidRPr="001E6ED0">
        <w:rPr>
          <w:rFonts w:ascii="Times New Roman" w:eastAsia="Times New Roman" w:hAnsi="Times New Roman" w:cs="Times New Roman"/>
          <w:sz w:val="24"/>
          <w:szCs w:val="24"/>
          <w:lang w:eastAsia="lt-LT" w:bidi="lt-LT"/>
        </w:rPr>
        <w:t xml:space="preserve">– 2 kartus, atsakovas </w:t>
      </w:r>
      <w:r w:rsidR="00386962">
        <w:rPr>
          <w:rFonts w:ascii="Times New Roman" w:eastAsia="Times New Roman" w:hAnsi="Times New Roman" w:cs="Times New Roman"/>
          <w:sz w:val="24"/>
          <w:szCs w:val="24"/>
        </w:rPr>
        <w:t xml:space="preserve">(duomenys neskelbtini) </w:t>
      </w:r>
      <w:r w:rsidRPr="001E6ED0">
        <w:rPr>
          <w:rFonts w:ascii="Times New Roman" w:eastAsia="Times New Roman" w:hAnsi="Times New Roman" w:cs="Times New Roman"/>
          <w:sz w:val="24"/>
          <w:szCs w:val="24"/>
          <w:lang w:eastAsia="lt-LT" w:bidi="lt-LT"/>
        </w:rPr>
        <w:t xml:space="preserve">– 3 kartus, ieškovės dukra </w:t>
      </w:r>
      <w:r w:rsidR="00386962">
        <w:rPr>
          <w:rFonts w:ascii="Times New Roman" w:eastAsia="Times New Roman" w:hAnsi="Times New Roman" w:cs="Times New Roman"/>
          <w:sz w:val="24"/>
          <w:szCs w:val="24"/>
        </w:rPr>
        <w:t xml:space="preserve">(duomenys neskelbtini) </w:t>
      </w:r>
      <w:r w:rsidR="00B95835">
        <w:rPr>
          <w:rFonts w:ascii="Times New Roman" w:eastAsia="Times New Roman" w:hAnsi="Times New Roman" w:cs="Times New Roman"/>
          <w:sz w:val="24"/>
          <w:szCs w:val="24"/>
          <w:lang w:eastAsia="lt-LT" w:bidi="lt-LT"/>
        </w:rPr>
        <w:t>– 1 kart</w:t>
      </w:r>
      <w:r w:rsidR="00554477">
        <w:rPr>
          <w:rFonts w:ascii="Times New Roman" w:eastAsia="Times New Roman" w:hAnsi="Times New Roman" w:cs="Times New Roman"/>
          <w:sz w:val="24"/>
          <w:szCs w:val="24"/>
          <w:lang w:eastAsia="lt-LT" w:bidi="lt-LT"/>
        </w:rPr>
        <w:t>ą (2017-09-17),  patvirtina, kad atsakovai buvo kartu su ieškove. Atkreiptinas dėmesys, kad atsakovai medikus kvietė vasario, kovo, gegužės mėnesio pradžioje, kas paneigia</w:t>
      </w:r>
      <w:r w:rsidR="00695F25">
        <w:rPr>
          <w:rFonts w:ascii="Times New Roman" w:eastAsia="Times New Roman" w:hAnsi="Times New Roman" w:cs="Times New Roman"/>
          <w:sz w:val="24"/>
          <w:szCs w:val="24"/>
          <w:lang w:eastAsia="lt-LT" w:bidi="lt-LT"/>
        </w:rPr>
        <w:t xml:space="preserve"> ieškovės teiginius, jog </w:t>
      </w:r>
      <w:r w:rsidR="00554477">
        <w:rPr>
          <w:rFonts w:ascii="Times New Roman" w:eastAsia="Times New Roman" w:hAnsi="Times New Roman" w:cs="Times New Roman"/>
          <w:sz w:val="24"/>
          <w:szCs w:val="24"/>
          <w:lang w:eastAsia="lt-LT" w:bidi="lt-LT"/>
        </w:rPr>
        <w:t>atsakov</w:t>
      </w:r>
      <w:r w:rsidR="00695F25">
        <w:rPr>
          <w:rFonts w:ascii="Times New Roman" w:eastAsia="Times New Roman" w:hAnsi="Times New Roman" w:cs="Times New Roman"/>
          <w:sz w:val="24"/>
          <w:szCs w:val="24"/>
          <w:lang w:eastAsia="lt-LT" w:bidi="lt-LT"/>
        </w:rPr>
        <w:t>ai</w:t>
      </w:r>
      <w:r w:rsidR="00554477">
        <w:rPr>
          <w:rFonts w:ascii="Times New Roman" w:eastAsia="Times New Roman" w:hAnsi="Times New Roman" w:cs="Times New Roman"/>
          <w:sz w:val="24"/>
          <w:szCs w:val="24"/>
          <w:lang w:eastAsia="lt-LT" w:bidi="lt-LT"/>
        </w:rPr>
        <w:t xml:space="preserve"> </w:t>
      </w:r>
      <w:proofErr w:type="spellStart"/>
      <w:r w:rsidR="00554477">
        <w:rPr>
          <w:rFonts w:ascii="Times New Roman" w:eastAsia="Times New Roman" w:hAnsi="Times New Roman" w:cs="Times New Roman"/>
          <w:sz w:val="24"/>
          <w:szCs w:val="24"/>
          <w:lang w:eastAsia="lt-LT" w:bidi="lt-LT"/>
        </w:rPr>
        <w:t>b</w:t>
      </w:r>
      <w:r w:rsidR="00695F25">
        <w:rPr>
          <w:rFonts w:ascii="Times New Roman" w:eastAsia="Times New Roman" w:hAnsi="Times New Roman" w:cs="Times New Roman"/>
          <w:sz w:val="24"/>
          <w:szCs w:val="24"/>
          <w:lang w:eastAsia="lt-LT" w:bidi="lt-LT"/>
        </w:rPr>
        <w:t>una</w:t>
      </w:r>
      <w:proofErr w:type="spellEnd"/>
      <w:r w:rsidR="00554477">
        <w:rPr>
          <w:rFonts w:ascii="Times New Roman" w:eastAsia="Times New Roman" w:hAnsi="Times New Roman" w:cs="Times New Roman"/>
          <w:sz w:val="24"/>
          <w:szCs w:val="24"/>
          <w:lang w:eastAsia="lt-LT" w:bidi="lt-LT"/>
        </w:rPr>
        <w:t xml:space="preserve"> su ieškove tik vasaros sezonų metu. </w:t>
      </w:r>
    </w:p>
    <w:p w:rsidR="001E0014" w:rsidRDefault="00554477" w:rsidP="00086684">
      <w:pPr>
        <w:pStyle w:val="Sraopastraipa"/>
        <w:widowControl w:val="0"/>
        <w:numPr>
          <w:ilvl w:val="1"/>
          <w:numId w:val="1"/>
        </w:numPr>
        <w:tabs>
          <w:tab w:val="left" w:pos="567"/>
          <w:tab w:val="left" w:pos="1418"/>
        </w:tabs>
        <w:spacing w:after="60" w:line="240" w:lineRule="auto"/>
        <w:ind w:left="1418" w:hanging="556"/>
        <w:jc w:val="both"/>
        <w:rPr>
          <w:rFonts w:ascii="Times New Roman" w:eastAsia="Times New Roman" w:hAnsi="Times New Roman" w:cs="Times New Roman"/>
          <w:sz w:val="24"/>
          <w:szCs w:val="24"/>
          <w:lang w:eastAsia="lt-LT" w:bidi="lt-LT"/>
        </w:rPr>
      </w:pPr>
      <w:r>
        <w:rPr>
          <w:rFonts w:ascii="Times New Roman" w:eastAsia="Times New Roman" w:hAnsi="Times New Roman" w:cs="Times New Roman"/>
          <w:sz w:val="24"/>
          <w:szCs w:val="24"/>
          <w:lang w:eastAsia="lt-LT" w:bidi="lt-LT"/>
        </w:rPr>
        <w:t>Byloje esantys maisto produktų pirkinių kvitai patvirtina ne tik maisto pirkimo faktus, bet iš jų matyti, kad maisto produktai įvairiomis savaičių dienomis buvo perkami atsakovės gyvename mi</w:t>
      </w:r>
      <w:r w:rsidR="00950388">
        <w:rPr>
          <w:rFonts w:ascii="Times New Roman" w:eastAsia="Times New Roman" w:hAnsi="Times New Roman" w:cs="Times New Roman"/>
          <w:sz w:val="24"/>
          <w:szCs w:val="24"/>
          <w:lang w:eastAsia="lt-LT" w:bidi="lt-LT"/>
        </w:rPr>
        <w:t>estelyje</w:t>
      </w:r>
      <w:r w:rsidR="00A2561B">
        <w:rPr>
          <w:rFonts w:ascii="Times New Roman" w:eastAsia="Times New Roman" w:hAnsi="Times New Roman" w:cs="Times New Roman"/>
          <w:sz w:val="24"/>
          <w:szCs w:val="24"/>
          <w:lang w:eastAsia="lt-LT" w:bidi="lt-LT"/>
        </w:rPr>
        <w:t>. Todėl darytina išvada, kad atsakovas ar abu atsakovai buvo pas ieškovę.</w:t>
      </w:r>
      <w:r w:rsidR="00950388">
        <w:rPr>
          <w:rFonts w:ascii="Times New Roman" w:eastAsia="Times New Roman" w:hAnsi="Times New Roman" w:cs="Times New Roman"/>
          <w:sz w:val="24"/>
          <w:szCs w:val="24"/>
          <w:lang w:eastAsia="lt-LT" w:bidi="lt-LT"/>
        </w:rPr>
        <w:t xml:space="preserve"> Kaip </w:t>
      </w:r>
      <w:proofErr w:type="spellStart"/>
      <w:r w:rsidR="00950388">
        <w:rPr>
          <w:rFonts w:ascii="Times New Roman" w:eastAsia="Times New Roman" w:hAnsi="Times New Roman" w:cs="Times New Roman"/>
          <w:sz w:val="24"/>
          <w:szCs w:val="24"/>
          <w:lang w:eastAsia="lt-LT" w:bidi="lt-LT"/>
        </w:rPr>
        <w:t>pvz</w:t>
      </w:r>
      <w:proofErr w:type="spellEnd"/>
      <w:r w:rsidR="00950388">
        <w:rPr>
          <w:rFonts w:ascii="Times New Roman" w:eastAsia="Times New Roman" w:hAnsi="Times New Roman" w:cs="Times New Roman"/>
          <w:sz w:val="24"/>
          <w:szCs w:val="24"/>
          <w:lang w:eastAsia="lt-LT" w:bidi="lt-LT"/>
        </w:rPr>
        <w:t xml:space="preserve">. : 2016-09-28 (trečiadienis) pirkta varškė Plateliuose parduotuvėje „Čia </w:t>
      </w:r>
      <w:proofErr w:type="spellStart"/>
      <w:r w:rsidR="00950388">
        <w:rPr>
          <w:rFonts w:ascii="Times New Roman" w:eastAsia="Times New Roman" w:hAnsi="Times New Roman" w:cs="Times New Roman"/>
          <w:sz w:val="24"/>
          <w:szCs w:val="24"/>
          <w:lang w:eastAsia="lt-LT" w:bidi="lt-LT"/>
        </w:rPr>
        <w:t>market</w:t>
      </w:r>
      <w:proofErr w:type="spellEnd"/>
      <w:r w:rsidR="00950388">
        <w:rPr>
          <w:rFonts w:ascii="Times New Roman" w:eastAsia="Times New Roman" w:hAnsi="Times New Roman" w:cs="Times New Roman"/>
          <w:sz w:val="24"/>
          <w:szCs w:val="24"/>
          <w:lang w:eastAsia="lt-LT" w:bidi="lt-LT"/>
        </w:rPr>
        <w:t xml:space="preserve">“, 2016-09-30 (penktadienis) bei 2016-10-09 (sekmadienis) pirkti maisto produktai </w:t>
      </w:r>
      <w:r w:rsidR="00386962">
        <w:rPr>
          <w:rFonts w:ascii="Times New Roman" w:eastAsia="Times New Roman" w:hAnsi="Times New Roman" w:cs="Times New Roman"/>
          <w:sz w:val="24"/>
          <w:szCs w:val="24"/>
        </w:rPr>
        <w:t xml:space="preserve">(duomenys neskelbtini) </w:t>
      </w:r>
      <w:r w:rsidR="00950388">
        <w:rPr>
          <w:rFonts w:ascii="Times New Roman" w:eastAsia="Times New Roman" w:hAnsi="Times New Roman" w:cs="Times New Roman"/>
          <w:sz w:val="24"/>
          <w:szCs w:val="24"/>
          <w:lang w:eastAsia="lt-LT" w:bidi="lt-LT"/>
        </w:rPr>
        <w:t xml:space="preserve"> parduotuvėje „</w:t>
      </w:r>
      <w:proofErr w:type="spellStart"/>
      <w:r w:rsidR="00950388">
        <w:rPr>
          <w:rFonts w:ascii="Times New Roman" w:eastAsia="Times New Roman" w:hAnsi="Times New Roman" w:cs="Times New Roman"/>
          <w:sz w:val="24"/>
          <w:szCs w:val="24"/>
          <w:lang w:eastAsia="lt-LT" w:bidi="lt-LT"/>
        </w:rPr>
        <w:t>Danuva</w:t>
      </w:r>
      <w:proofErr w:type="spellEnd"/>
      <w:r w:rsidR="00950388">
        <w:rPr>
          <w:rFonts w:ascii="Times New Roman" w:eastAsia="Times New Roman" w:hAnsi="Times New Roman" w:cs="Times New Roman"/>
          <w:sz w:val="24"/>
          <w:szCs w:val="24"/>
          <w:lang w:eastAsia="lt-LT" w:bidi="lt-LT"/>
        </w:rPr>
        <w:t>“, 2016-10-20 (ketvirtadienis) pirkti maisto produktai</w:t>
      </w:r>
      <w:r w:rsidR="00386962">
        <w:rPr>
          <w:rFonts w:ascii="Times New Roman" w:eastAsia="Times New Roman" w:hAnsi="Times New Roman" w:cs="Times New Roman"/>
          <w:sz w:val="24"/>
          <w:szCs w:val="24"/>
          <w:lang w:eastAsia="lt-LT" w:bidi="lt-LT"/>
        </w:rPr>
        <w:t xml:space="preserve"> </w:t>
      </w:r>
      <w:r w:rsidR="00386962">
        <w:rPr>
          <w:rFonts w:ascii="Times New Roman" w:eastAsia="Times New Roman" w:hAnsi="Times New Roman" w:cs="Times New Roman"/>
          <w:sz w:val="24"/>
          <w:szCs w:val="24"/>
        </w:rPr>
        <w:t xml:space="preserve">(duomenys </w:t>
      </w:r>
      <w:r w:rsidR="00386962">
        <w:rPr>
          <w:rFonts w:ascii="Times New Roman" w:eastAsia="Times New Roman" w:hAnsi="Times New Roman" w:cs="Times New Roman"/>
          <w:sz w:val="24"/>
          <w:szCs w:val="24"/>
        </w:rPr>
        <w:lastRenderedPageBreak/>
        <w:t xml:space="preserve">neskelbtini) </w:t>
      </w:r>
      <w:r w:rsidR="00950388" w:rsidRPr="00950388">
        <w:rPr>
          <w:rFonts w:ascii="Times New Roman" w:eastAsia="Times New Roman" w:hAnsi="Times New Roman" w:cs="Times New Roman"/>
          <w:sz w:val="24"/>
          <w:szCs w:val="24"/>
          <w:lang w:eastAsia="lt-LT" w:bidi="lt-LT"/>
        </w:rPr>
        <w:t xml:space="preserve"> parduotuvė</w:t>
      </w:r>
      <w:r w:rsidR="00950388">
        <w:rPr>
          <w:rFonts w:ascii="Times New Roman" w:eastAsia="Times New Roman" w:hAnsi="Times New Roman" w:cs="Times New Roman"/>
          <w:sz w:val="24"/>
          <w:szCs w:val="24"/>
          <w:lang w:eastAsia="lt-LT" w:bidi="lt-LT"/>
        </w:rPr>
        <w:t>se</w:t>
      </w:r>
      <w:r w:rsidR="00950388" w:rsidRPr="00950388">
        <w:rPr>
          <w:rFonts w:ascii="Times New Roman" w:eastAsia="Times New Roman" w:hAnsi="Times New Roman" w:cs="Times New Roman"/>
          <w:sz w:val="24"/>
          <w:szCs w:val="24"/>
          <w:lang w:eastAsia="lt-LT" w:bidi="lt-LT"/>
        </w:rPr>
        <w:t xml:space="preserve"> „</w:t>
      </w:r>
      <w:proofErr w:type="spellStart"/>
      <w:r w:rsidR="00950388" w:rsidRPr="00950388">
        <w:rPr>
          <w:rFonts w:ascii="Times New Roman" w:eastAsia="Times New Roman" w:hAnsi="Times New Roman" w:cs="Times New Roman"/>
          <w:sz w:val="24"/>
          <w:szCs w:val="24"/>
          <w:lang w:eastAsia="lt-LT" w:bidi="lt-LT"/>
        </w:rPr>
        <w:t>Danuva</w:t>
      </w:r>
      <w:proofErr w:type="spellEnd"/>
      <w:r w:rsidR="00950388" w:rsidRPr="00950388">
        <w:rPr>
          <w:rFonts w:ascii="Times New Roman" w:eastAsia="Times New Roman" w:hAnsi="Times New Roman" w:cs="Times New Roman"/>
          <w:sz w:val="24"/>
          <w:szCs w:val="24"/>
          <w:lang w:eastAsia="lt-LT" w:bidi="lt-LT"/>
        </w:rPr>
        <w:t xml:space="preserve">“ </w:t>
      </w:r>
      <w:r w:rsidR="00950388">
        <w:rPr>
          <w:rFonts w:ascii="Times New Roman" w:eastAsia="Times New Roman" w:hAnsi="Times New Roman" w:cs="Times New Roman"/>
          <w:sz w:val="24"/>
          <w:szCs w:val="24"/>
          <w:lang w:eastAsia="lt-LT" w:bidi="lt-LT"/>
        </w:rPr>
        <w:t xml:space="preserve">ir </w:t>
      </w:r>
      <w:r w:rsidR="00950388" w:rsidRPr="00950388">
        <w:rPr>
          <w:rFonts w:ascii="Times New Roman" w:eastAsia="Times New Roman" w:hAnsi="Times New Roman" w:cs="Times New Roman"/>
          <w:sz w:val="24"/>
          <w:szCs w:val="24"/>
          <w:lang w:eastAsia="lt-LT" w:bidi="lt-LT"/>
        </w:rPr>
        <w:t xml:space="preserve">„Čia </w:t>
      </w:r>
      <w:proofErr w:type="spellStart"/>
      <w:r w:rsidR="00950388" w:rsidRPr="00950388">
        <w:rPr>
          <w:rFonts w:ascii="Times New Roman" w:eastAsia="Times New Roman" w:hAnsi="Times New Roman" w:cs="Times New Roman"/>
          <w:sz w:val="24"/>
          <w:szCs w:val="24"/>
          <w:lang w:eastAsia="lt-LT" w:bidi="lt-LT"/>
        </w:rPr>
        <w:t>market</w:t>
      </w:r>
      <w:proofErr w:type="spellEnd"/>
      <w:r w:rsidR="00950388" w:rsidRPr="00950388">
        <w:rPr>
          <w:rFonts w:ascii="Times New Roman" w:eastAsia="Times New Roman" w:hAnsi="Times New Roman" w:cs="Times New Roman"/>
          <w:sz w:val="24"/>
          <w:szCs w:val="24"/>
          <w:lang w:eastAsia="lt-LT" w:bidi="lt-LT"/>
        </w:rPr>
        <w:t>“,</w:t>
      </w:r>
      <w:r w:rsidR="00A2561B">
        <w:rPr>
          <w:rFonts w:ascii="Times New Roman" w:eastAsia="Times New Roman" w:hAnsi="Times New Roman" w:cs="Times New Roman"/>
          <w:sz w:val="24"/>
          <w:szCs w:val="24"/>
          <w:lang w:eastAsia="lt-LT" w:bidi="lt-LT"/>
        </w:rPr>
        <w:t xml:space="preserve"> 2016-10-14 (penktadienis), 2016-12-09(penktadienis), 2017-01-09 (pirmadienis), 2017-02-10 (penktadienis), 2017-03-03 (penktadienis), 2017-03-05 (sekmadienis), 2017-04-05 (trečiadienis) pirkti maisto produktai </w:t>
      </w:r>
      <w:r w:rsidR="00386962">
        <w:rPr>
          <w:rFonts w:ascii="Times New Roman" w:eastAsia="Times New Roman" w:hAnsi="Times New Roman" w:cs="Times New Roman"/>
          <w:sz w:val="24"/>
          <w:szCs w:val="24"/>
        </w:rPr>
        <w:t xml:space="preserve">(duomenys neskelbtini) </w:t>
      </w:r>
      <w:r w:rsidR="00A2561B">
        <w:rPr>
          <w:rFonts w:ascii="Times New Roman" w:eastAsia="Times New Roman" w:hAnsi="Times New Roman" w:cs="Times New Roman"/>
          <w:sz w:val="24"/>
          <w:szCs w:val="24"/>
          <w:lang w:eastAsia="lt-LT" w:bidi="lt-LT"/>
        </w:rPr>
        <w:t xml:space="preserve"> parduotuvėje „</w:t>
      </w:r>
      <w:proofErr w:type="spellStart"/>
      <w:r w:rsidR="00A2561B">
        <w:rPr>
          <w:rFonts w:ascii="Times New Roman" w:eastAsia="Times New Roman" w:hAnsi="Times New Roman" w:cs="Times New Roman"/>
          <w:sz w:val="24"/>
          <w:szCs w:val="24"/>
          <w:lang w:eastAsia="lt-LT" w:bidi="lt-LT"/>
        </w:rPr>
        <w:t>Danuva</w:t>
      </w:r>
      <w:proofErr w:type="spellEnd"/>
      <w:r w:rsidR="00A2561B">
        <w:rPr>
          <w:rFonts w:ascii="Times New Roman" w:eastAsia="Times New Roman" w:hAnsi="Times New Roman" w:cs="Times New Roman"/>
          <w:sz w:val="24"/>
          <w:szCs w:val="24"/>
          <w:lang w:eastAsia="lt-LT" w:bidi="lt-LT"/>
        </w:rPr>
        <w:t xml:space="preserve">“ ir </w:t>
      </w:r>
      <w:proofErr w:type="spellStart"/>
      <w:r w:rsidR="00A2561B">
        <w:rPr>
          <w:rFonts w:ascii="Times New Roman" w:eastAsia="Times New Roman" w:hAnsi="Times New Roman" w:cs="Times New Roman"/>
          <w:sz w:val="24"/>
          <w:szCs w:val="24"/>
          <w:lang w:eastAsia="lt-LT" w:bidi="lt-LT"/>
        </w:rPr>
        <w:t>t.t</w:t>
      </w:r>
      <w:proofErr w:type="spellEnd"/>
      <w:r w:rsidR="00A2561B">
        <w:rPr>
          <w:rFonts w:ascii="Times New Roman" w:eastAsia="Times New Roman" w:hAnsi="Times New Roman" w:cs="Times New Roman"/>
          <w:sz w:val="24"/>
          <w:szCs w:val="24"/>
          <w:lang w:eastAsia="lt-LT" w:bidi="lt-LT"/>
        </w:rPr>
        <w:t>. (tomas 1</w:t>
      </w:r>
      <w:r w:rsidR="00B95835">
        <w:rPr>
          <w:rFonts w:ascii="Times New Roman" w:eastAsia="Times New Roman" w:hAnsi="Times New Roman" w:cs="Times New Roman"/>
          <w:sz w:val="24"/>
          <w:szCs w:val="24"/>
          <w:lang w:eastAsia="lt-LT" w:bidi="lt-LT"/>
        </w:rPr>
        <w:t>,</w:t>
      </w:r>
      <w:r w:rsidR="00A2561B">
        <w:rPr>
          <w:rFonts w:ascii="Times New Roman" w:eastAsia="Times New Roman" w:hAnsi="Times New Roman" w:cs="Times New Roman"/>
          <w:sz w:val="24"/>
          <w:szCs w:val="24"/>
          <w:lang w:eastAsia="lt-LT" w:bidi="lt-LT"/>
        </w:rPr>
        <w:t xml:space="preserve"> bylos lapai </w:t>
      </w:r>
      <w:r w:rsidR="00B95835">
        <w:rPr>
          <w:rFonts w:ascii="Times New Roman" w:eastAsia="Times New Roman" w:hAnsi="Times New Roman" w:cs="Times New Roman"/>
          <w:sz w:val="24"/>
          <w:szCs w:val="24"/>
          <w:lang w:eastAsia="lt-LT" w:bidi="lt-LT"/>
        </w:rPr>
        <w:t>130-188</w:t>
      </w:r>
      <w:r w:rsidR="001E0014">
        <w:rPr>
          <w:rFonts w:ascii="Times New Roman" w:eastAsia="Times New Roman" w:hAnsi="Times New Roman" w:cs="Times New Roman"/>
          <w:sz w:val="24"/>
          <w:szCs w:val="24"/>
          <w:lang w:eastAsia="lt-LT" w:bidi="lt-LT"/>
        </w:rPr>
        <w:t>).</w:t>
      </w:r>
    </w:p>
    <w:p w:rsidR="001E6ED0" w:rsidRDefault="001E0014" w:rsidP="00086684">
      <w:pPr>
        <w:pStyle w:val="Sraopastraipa"/>
        <w:widowControl w:val="0"/>
        <w:numPr>
          <w:ilvl w:val="1"/>
          <w:numId w:val="1"/>
        </w:numPr>
        <w:tabs>
          <w:tab w:val="left" w:pos="567"/>
          <w:tab w:val="left" w:pos="1418"/>
        </w:tabs>
        <w:spacing w:after="60" w:line="240" w:lineRule="auto"/>
        <w:ind w:left="1418" w:hanging="556"/>
        <w:jc w:val="both"/>
        <w:rPr>
          <w:rFonts w:ascii="Times New Roman" w:eastAsia="Times New Roman" w:hAnsi="Times New Roman" w:cs="Times New Roman"/>
          <w:sz w:val="24"/>
          <w:szCs w:val="24"/>
          <w:lang w:eastAsia="lt-LT" w:bidi="lt-LT"/>
        </w:rPr>
      </w:pPr>
      <w:r>
        <w:rPr>
          <w:rFonts w:ascii="Times New Roman" w:eastAsia="Times New Roman" w:hAnsi="Times New Roman" w:cs="Times New Roman"/>
          <w:sz w:val="24"/>
          <w:szCs w:val="24"/>
          <w:lang w:eastAsia="lt-LT" w:bidi="lt-LT"/>
        </w:rPr>
        <w:t>Atsakovai yra apmokėję</w:t>
      </w:r>
      <w:r w:rsidR="00B95835">
        <w:rPr>
          <w:rFonts w:ascii="Times New Roman" w:eastAsia="Times New Roman" w:hAnsi="Times New Roman" w:cs="Times New Roman"/>
          <w:sz w:val="24"/>
          <w:szCs w:val="24"/>
          <w:lang w:eastAsia="lt-LT" w:bidi="lt-LT"/>
        </w:rPr>
        <w:t xml:space="preserve"> UAB </w:t>
      </w:r>
      <w:r w:rsidR="00386962">
        <w:rPr>
          <w:rFonts w:ascii="Times New Roman" w:eastAsia="Times New Roman" w:hAnsi="Times New Roman" w:cs="Times New Roman"/>
          <w:sz w:val="24"/>
          <w:szCs w:val="24"/>
        </w:rPr>
        <w:t xml:space="preserve">(duomenys neskelbtini) </w:t>
      </w:r>
      <w:r w:rsidR="00B95835">
        <w:rPr>
          <w:rFonts w:ascii="Times New Roman" w:eastAsia="Times New Roman" w:hAnsi="Times New Roman" w:cs="Times New Roman"/>
          <w:sz w:val="24"/>
          <w:szCs w:val="24"/>
          <w:lang w:eastAsia="lt-LT" w:bidi="lt-LT"/>
        </w:rPr>
        <w:t xml:space="preserve">už </w:t>
      </w:r>
      <w:r w:rsidR="00386962">
        <w:rPr>
          <w:rFonts w:ascii="Times New Roman" w:eastAsia="Times New Roman" w:hAnsi="Times New Roman" w:cs="Times New Roman"/>
          <w:sz w:val="24"/>
          <w:szCs w:val="24"/>
        </w:rPr>
        <w:t xml:space="preserve">(duomenys neskelbtini) </w:t>
      </w:r>
      <w:proofErr w:type="spellStart"/>
      <w:r w:rsidR="00B95835">
        <w:rPr>
          <w:rFonts w:ascii="Times New Roman" w:eastAsia="Times New Roman" w:hAnsi="Times New Roman" w:cs="Times New Roman"/>
          <w:sz w:val="24"/>
          <w:szCs w:val="24"/>
          <w:lang w:eastAsia="lt-LT" w:bidi="lt-LT"/>
        </w:rPr>
        <w:t>auskienės</w:t>
      </w:r>
      <w:proofErr w:type="spellEnd"/>
      <w:r w:rsidR="00B95835">
        <w:rPr>
          <w:rFonts w:ascii="Times New Roman" w:eastAsia="Times New Roman" w:hAnsi="Times New Roman" w:cs="Times New Roman"/>
          <w:sz w:val="24"/>
          <w:szCs w:val="24"/>
          <w:lang w:eastAsia="lt-LT" w:bidi="lt-LT"/>
        </w:rPr>
        <w:t xml:space="preserve"> poilsį (tomas 1, bylos lapas 189</w:t>
      </w:r>
      <w:r>
        <w:rPr>
          <w:rFonts w:ascii="Times New Roman" w:eastAsia="Times New Roman" w:hAnsi="Times New Roman" w:cs="Times New Roman"/>
          <w:sz w:val="24"/>
          <w:szCs w:val="24"/>
          <w:lang w:eastAsia="lt-LT" w:bidi="lt-LT"/>
        </w:rPr>
        <w:t xml:space="preserve">), už </w:t>
      </w:r>
      <w:proofErr w:type="spellStart"/>
      <w:r>
        <w:rPr>
          <w:rFonts w:ascii="Times New Roman" w:eastAsia="Times New Roman" w:hAnsi="Times New Roman" w:cs="Times New Roman"/>
          <w:sz w:val="24"/>
          <w:szCs w:val="24"/>
          <w:lang w:eastAsia="lt-LT" w:bidi="lt-LT"/>
        </w:rPr>
        <w:t>odontologo</w:t>
      </w:r>
      <w:proofErr w:type="spellEnd"/>
      <w:r>
        <w:rPr>
          <w:rFonts w:ascii="Times New Roman" w:eastAsia="Times New Roman" w:hAnsi="Times New Roman" w:cs="Times New Roman"/>
          <w:sz w:val="24"/>
          <w:szCs w:val="24"/>
          <w:lang w:eastAsia="lt-LT" w:bidi="lt-LT"/>
        </w:rPr>
        <w:t xml:space="preserve"> paslaugas (tomas 1, bylos lapas 199), yra pavedimu perdavę pinigus ieškovei, kompensuojant jos savarankiškas turėtas išlaidas (tomas 1, bylos lapas 197).</w:t>
      </w:r>
    </w:p>
    <w:p w:rsidR="00554477" w:rsidRPr="00554477" w:rsidRDefault="00554477" w:rsidP="00554477">
      <w:pPr>
        <w:widowControl w:val="0"/>
        <w:tabs>
          <w:tab w:val="left" w:pos="567"/>
          <w:tab w:val="left" w:pos="1418"/>
        </w:tabs>
        <w:spacing w:after="60" w:line="240" w:lineRule="auto"/>
        <w:ind w:left="862"/>
        <w:jc w:val="both"/>
        <w:rPr>
          <w:rFonts w:ascii="Times New Roman" w:eastAsia="Times New Roman" w:hAnsi="Times New Roman" w:cs="Times New Roman"/>
          <w:sz w:val="24"/>
          <w:szCs w:val="24"/>
          <w:lang w:eastAsia="lt-LT" w:bidi="lt-LT"/>
        </w:rPr>
      </w:pPr>
    </w:p>
    <w:p w:rsidR="00086684" w:rsidRDefault="00467DC6" w:rsidP="00086684">
      <w:pPr>
        <w:pStyle w:val="Sraopastraipa"/>
        <w:widowControl w:val="0"/>
        <w:numPr>
          <w:ilvl w:val="1"/>
          <w:numId w:val="1"/>
        </w:numPr>
        <w:tabs>
          <w:tab w:val="left" w:pos="567"/>
          <w:tab w:val="left" w:pos="1418"/>
        </w:tabs>
        <w:spacing w:after="60" w:line="240" w:lineRule="auto"/>
        <w:ind w:left="1418" w:hanging="556"/>
        <w:jc w:val="both"/>
        <w:rPr>
          <w:rFonts w:ascii="Times New Roman" w:eastAsia="Times New Roman" w:hAnsi="Times New Roman" w:cs="Times New Roman"/>
          <w:sz w:val="24"/>
          <w:szCs w:val="24"/>
          <w:lang w:eastAsia="lt-LT" w:bidi="lt-LT"/>
        </w:rPr>
      </w:pPr>
      <w:r>
        <w:rPr>
          <w:rFonts w:ascii="Times New Roman" w:eastAsia="Times New Roman" w:hAnsi="Times New Roman" w:cs="Times New Roman"/>
          <w:sz w:val="24"/>
          <w:szCs w:val="24"/>
          <w:lang w:eastAsia="lt-LT" w:bidi="lt-LT"/>
        </w:rPr>
        <w:t xml:space="preserve"> Į bylą pateikti įrodymai  patvirtina, kad atsakovai moka mokesčius susijusius su sodybos išlaikymu, atlieka einamuosius sodybos remonto tvarkymo i</w:t>
      </w:r>
      <w:r w:rsidR="00B95835">
        <w:rPr>
          <w:rFonts w:ascii="Times New Roman" w:eastAsia="Times New Roman" w:hAnsi="Times New Roman" w:cs="Times New Roman"/>
          <w:sz w:val="24"/>
          <w:szCs w:val="24"/>
          <w:lang w:eastAsia="lt-LT" w:bidi="lt-LT"/>
        </w:rPr>
        <w:t xml:space="preserve">r investavimo į sodybą darbus (tomas 1, bylos lapai  64- 129, 189-193), </w:t>
      </w:r>
    </w:p>
    <w:p w:rsidR="00567334" w:rsidRPr="00567334" w:rsidRDefault="00567334" w:rsidP="00567334">
      <w:pPr>
        <w:pStyle w:val="Sraopastraipa"/>
        <w:rPr>
          <w:rFonts w:ascii="Times New Roman" w:eastAsia="Times New Roman" w:hAnsi="Times New Roman" w:cs="Times New Roman"/>
          <w:sz w:val="24"/>
          <w:szCs w:val="24"/>
          <w:lang w:eastAsia="lt-LT" w:bidi="lt-LT"/>
        </w:rPr>
      </w:pPr>
    </w:p>
    <w:p w:rsidR="00567334" w:rsidRDefault="00567334" w:rsidP="00086684">
      <w:pPr>
        <w:pStyle w:val="Sraopastraipa"/>
        <w:widowControl w:val="0"/>
        <w:numPr>
          <w:ilvl w:val="1"/>
          <w:numId w:val="1"/>
        </w:numPr>
        <w:tabs>
          <w:tab w:val="left" w:pos="567"/>
          <w:tab w:val="left" w:pos="1418"/>
        </w:tabs>
        <w:spacing w:after="60" w:line="240" w:lineRule="auto"/>
        <w:ind w:left="1418" w:hanging="556"/>
        <w:jc w:val="both"/>
        <w:rPr>
          <w:rFonts w:ascii="Times New Roman" w:eastAsia="Times New Roman" w:hAnsi="Times New Roman" w:cs="Times New Roman"/>
          <w:sz w:val="24"/>
          <w:szCs w:val="24"/>
          <w:lang w:eastAsia="lt-LT" w:bidi="lt-LT"/>
        </w:rPr>
      </w:pPr>
      <w:r>
        <w:rPr>
          <w:rFonts w:ascii="Times New Roman" w:eastAsia="Times New Roman" w:hAnsi="Times New Roman" w:cs="Times New Roman"/>
          <w:sz w:val="24"/>
          <w:szCs w:val="24"/>
          <w:lang w:eastAsia="lt-LT" w:bidi="lt-LT"/>
        </w:rPr>
        <w:t xml:space="preserve">Liudytoja </w:t>
      </w:r>
      <w:r w:rsidR="00386962">
        <w:rPr>
          <w:rFonts w:ascii="Times New Roman" w:eastAsia="Times New Roman" w:hAnsi="Times New Roman" w:cs="Times New Roman"/>
          <w:sz w:val="24"/>
          <w:szCs w:val="24"/>
        </w:rPr>
        <w:t>(duomenys neskelbtini)</w:t>
      </w:r>
      <w:r>
        <w:rPr>
          <w:rFonts w:ascii="Times New Roman" w:eastAsia="Times New Roman" w:hAnsi="Times New Roman" w:cs="Times New Roman"/>
          <w:sz w:val="24"/>
          <w:szCs w:val="24"/>
          <w:lang w:eastAsia="lt-LT" w:bidi="lt-LT"/>
        </w:rPr>
        <w:t xml:space="preserve">, kuri yra ieškovės </w:t>
      </w:r>
      <w:r w:rsidR="00386962">
        <w:rPr>
          <w:rFonts w:ascii="Times New Roman" w:eastAsia="Times New Roman" w:hAnsi="Times New Roman" w:cs="Times New Roman"/>
          <w:sz w:val="24"/>
          <w:szCs w:val="24"/>
        </w:rPr>
        <w:t xml:space="preserve">(duomenys neskelbtini) </w:t>
      </w:r>
      <w:r>
        <w:rPr>
          <w:rFonts w:ascii="Times New Roman" w:eastAsia="Times New Roman" w:hAnsi="Times New Roman" w:cs="Times New Roman"/>
          <w:sz w:val="24"/>
          <w:szCs w:val="24"/>
          <w:lang w:eastAsia="lt-LT" w:bidi="lt-LT"/>
        </w:rPr>
        <w:t xml:space="preserve">svainė, patikino teismą, kad ieškovė nesiskundė blogu anūko ir jo sutuoktinės elgesiu, jos nepriežiūra ir </w:t>
      </w:r>
      <w:proofErr w:type="spellStart"/>
      <w:r>
        <w:rPr>
          <w:rFonts w:ascii="Times New Roman" w:eastAsia="Times New Roman" w:hAnsi="Times New Roman" w:cs="Times New Roman"/>
          <w:sz w:val="24"/>
          <w:szCs w:val="24"/>
          <w:lang w:eastAsia="lt-LT" w:bidi="lt-LT"/>
        </w:rPr>
        <w:t>pan</w:t>
      </w:r>
      <w:proofErr w:type="spellEnd"/>
      <w:r>
        <w:rPr>
          <w:rFonts w:ascii="Times New Roman" w:eastAsia="Times New Roman" w:hAnsi="Times New Roman" w:cs="Times New Roman"/>
          <w:sz w:val="24"/>
          <w:szCs w:val="24"/>
          <w:lang w:eastAsia="lt-LT" w:bidi="lt-LT"/>
        </w:rPr>
        <w:t xml:space="preserve">. Patvirtino, kad </w:t>
      </w:r>
      <w:r w:rsidR="00386962">
        <w:rPr>
          <w:rFonts w:ascii="Times New Roman" w:eastAsia="Times New Roman" w:hAnsi="Times New Roman" w:cs="Times New Roman"/>
          <w:sz w:val="24"/>
          <w:szCs w:val="24"/>
        </w:rPr>
        <w:t xml:space="preserve">(duomenys neskelbtini) </w:t>
      </w:r>
      <w:r>
        <w:rPr>
          <w:rFonts w:ascii="Times New Roman" w:eastAsia="Times New Roman" w:hAnsi="Times New Roman" w:cs="Times New Roman"/>
          <w:sz w:val="24"/>
          <w:szCs w:val="24"/>
          <w:lang w:eastAsia="lt-LT" w:bidi="lt-LT"/>
        </w:rPr>
        <w:t xml:space="preserve">gyvena </w:t>
      </w:r>
      <w:r w:rsidR="00386962">
        <w:rPr>
          <w:rFonts w:ascii="Times New Roman" w:eastAsia="Times New Roman" w:hAnsi="Times New Roman" w:cs="Times New Roman"/>
          <w:sz w:val="24"/>
          <w:szCs w:val="24"/>
        </w:rPr>
        <w:t>(duomenys neskelbtini)</w:t>
      </w:r>
      <w:r>
        <w:rPr>
          <w:rFonts w:ascii="Times New Roman" w:eastAsia="Times New Roman" w:hAnsi="Times New Roman" w:cs="Times New Roman"/>
          <w:sz w:val="24"/>
          <w:szCs w:val="24"/>
          <w:lang w:eastAsia="lt-LT" w:bidi="lt-LT"/>
        </w:rPr>
        <w:t xml:space="preserve">, kad parduotuvėje retkarčiais sutinka </w:t>
      </w:r>
      <w:r w:rsidR="00386962">
        <w:rPr>
          <w:rFonts w:ascii="Times New Roman" w:eastAsia="Times New Roman" w:hAnsi="Times New Roman" w:cs="Times New Roman"/>
          <w:sz w:val="24"/>
          <w:szCs w:val="24"/>
        </w:rPr>
        <w:t>(duomenys neskelbtini)</w:t>
      </w:r>
      <w:r>
        <w:rPr>
          <w:rFonts w:ascii="Times New Roman" w:eastAsia="Times New Roman" w:hAnsi="Times New Roman" w:cs="Times New Roman"/>
          <w:sz w:val="24"/>
          <w:szCs w:val="24"/>
          <w:lang w:eastAsia="lt-LT" w:bidi="lt-LT"/>
        </w:rPr>
        <w:t xml:space="preserve">. </w:t>
      </w:r>
    </w:p>
    <w:p w:rsidR="00950388" w:rsidRDefault="00950388" w:rsidP="00950388">
      <w:pPr>
        <w:pStyle w:val="Sraopastraipa"/>
        <w:widowControl w:val="0"/>
        <w:tabs>
          <w:tab w:val="left" w:pos="567"/>
          <w:tab w:val="left" w:pos="1418"/>
        </w:tabs>
        <w:spacing w:after="60" w:line="240" w:lineRule="auto"/>
        <w:ind w:left="1418"/>
        <w:jc w:val="both"/>
        <w:rPr>
          <w:rFonts w:ascii="Times New Roman" w:eastAsia="Times New Roman" w:hAnsi="Times New Roman" w:cs="Times New Roman"/>
          <w:sz w:val="24"/>
          <w:szCs w:val="24"/>
          <w:lang w:eastAsia="lt-LT" w:bidi="lt-LT"/>
        </w:rPr>
      </w:pPr>
    </w:p>
    <w:p w:rsidR="00960FE0" w:rsidRDefault="00467DC6" w:rsidP="001E0014">
      <w:pPr>
        <w:pStyle w:val="Sraopastraipa"/>
        <w:widowControl w:val="0"/>
        <w:numPr>
          <w:ilvl w:val="1"/>
          <w:numId w:val="1"/>
        </w:numPr>
        <w:tabs>
          <w:tab w:val="left" w:pos="851"/>
          <w:tab w:val="left" w:pos="1560"/>
        </w:tabs>
        <w:spacing w:after="60" w:line="240" w:lineRule="auto"/>
        <w:ind w:left="1418" w:hanging="709"/>
        <w:jc w:val="both"/>
        <w:rPr>
          <w:rFonts w:ascii="Times New Roman" w:eastAsia="Times New Roman" w:hAnsi="Times New Roman" w:cs="Times New Roman"/>
          <w:sz w:val="24"/>
          <w:szCs w:val="24"/>
          <w:lang w:eastAsia="lt-LT" w:bidi="lt-LT"/>
        </w:rPr>
      </w:pPr>
      <w:r w:rsidRPr="001E6ED0">
        <w:rPr>
          <w:rFonts w:ascii="Times New Roman" w:eastAsia="Times New Roman" w:hAnsi="Times New Roman" w:cs="Times New Roman"/>
          <w:sz w:val="24"/>
          <w:szCs w:val="24"/>
          <w:lang w:eastAsia="lt-LT" w:bidi="lt-LT"/>
        </w:rPr>
        <w:t>Tai, kad ieškovės interesai</w:t>
      </w:r>
      <w:r w:rsidR="001E6ED0" w:rsidRPr="001E6ED0">
        <w:rPr>
          <w:rFonts w:ascii="Times New Roman" w:eastAsia="Times New Roman" w:hAnsi="Times New Roman" w:cs="Times New Roman"/>
          <w:sz w:val="24"/>
          <w:szCs w:val="24"/>
          <w:lang w:eastAsia="lt-LT" w:bidi="lt-LT"/>
        </w:rPr>
        <w:t xml:space="preserve"> ap</w:t>
      </w:r>
      <w:r w:rsidRPr="001E6ED0">
        <w:rPr>
          <w:rFonts w:ascii="Times New Roman" w:eastAsia="Times New Roman" w:hAnsi="Times New Roman" w:cs="Times New Roman"/>
          <w:sz w:val="24"/>
          <w:szCs w:val="24"/>
          <w:lang w:eastAsia="lt-LT" w:bidi="lt-LT"/>
        </w:rPr>
        <w:t>lankyti</w:t>
      </w:r>
      <w:r w:rsidR="001E6ED0" w:rsidRPr="001E6ED0">
        <w:rPr>
          <w:rFonts w:ascii="Times New Roman" w:eastAsia="Times New Roman" w:hAnsi="Times New Roman" w:cs="Times New Roman"/>
          <w:sz w:val="24"/>
          <w:szCs w:val="24"/>
          <w:lang w:eastAsia="lt-LT" w:bidi="lt-LT"/>
        </w:rPr>
        <w:t xml:space="preserve"> kultūrinius renginius ar giminaičius</w:t>
      </w:r>
      <w:r w:rsidRPr="001E6ED0">
        <w:rPr>
          <w:rFonts w:ascii="Times New Roman" w:eastAsia="Times New Roman" w:hAnsi="Times New Roman" w:cs="Times New Roman"/>
          <w:sz w:val="24"/>
          <w:szCs w:val="24"/>
          <w:lang w:eastAsia="lt-LT" w:bidi="lt-LT"/>
        </w:rPr>
        <w:t xml:space="preserve"> yra ribojami atsakovų abejingumu </w:t>
      </w:r>
      <w:r w:rsidR="00A2561B">
        <w:rPr>
          <w:rFonts w:ascii="Times New Roman" w:eastAsia="Times New Roman" w:hAnsi="Times New Roman" w:cs="Times New Roman"/>
          <w:sz w:val="24"/>
          <w:szCs w:val="24"/>
          <w:lang w:eastAsia="lt-LT" w:bidi="lt-LT"/>
        </w:rPr>
        <w:t>jos norams</w:t>
      </w:r>
      <w:r w:rsidR="001E6ED0" w:rsidRPr="001E6ED0">
        <w:rPr>
          <w:rFonts w:ascii="Times New Roman" w:eastAsia="Times New Roman" w:hAnsi="Times New Roman" w:cs="Times New Roman"/>
          <w:sz w:val="24"/>
          <w:szCs w:val="24"/>
          <w:lang w:eastAsia="lt-LT" w:bidi="lt-LT"/>
        </w:rPr>
        <w:t xml:space="preserve">, kad </w:t>
      </w:r>
      <w:r w:rsidRPr="001E6ED0">
        <w:rPr>
          <w:rFonts w:ascii="Times New Roman" w:eastAsia="Times New Roman" w:hAnsi="Times New Roman" w:cs="Times New Roman"/>
          <w:sz w:val="24"/>
          <w:szCs w:val="24"/>
          <w:lang w:eastAsia="lt-LT" w:bidi="lt-LT"/>
        </w:rPr>
        <w:t>ji turi kreiptis pagalbos juos įgyvendinti į kaimynus ar kitus giminaičius, neatitinka ieškovės dėstomų aplinkybių.</w:t>
      </w:r>
      <w:r w:rsidR="001E6ED0" w:rsidRPr="001E6ED0">
        <w:rPr>
          <w:rFonts w:ascii="Times New Roman" w:eastAsia="Times New Roman" w:hAnsi="Times New Roman" w:cs="Times New Roman"/>
          <w:sz w:val="24"/>
          <w:szCs w:val="24"/>
          <w:lang w:eastAsia="lt-LT" w:bidi="lt-LT"/>
        </w:rPr>
        <w:t xml:space="preserve"> 2019-02-28 apklaustas liudytojas </w:t>
      </w:r>
      <w:r w:rsidR="00386962">
        <w:rPr>
          <w:rFonts w:ascii="Times New Roman" w:eastAsia="Times New Roman" w:hAnsi="Times New Roman" w:cs="Times New Roman"/>
          <w:sz w:val="24"/>
          <w:szCs w:val="24"/>
        </w:rPr>
        <w:t xml:space="preserve">(duomenys neskelbtini) </w:t>
      </w:r>
      <w:r w:rsidR="001E6ED0">
        <w:rPr>
          <w:rFonts w:ascii="Times New Roman" w:eastAsia="Times New Roman" w:hAnsi="Times New Roman" w:cs="Times New Roman"/>
          <w:sz w:val="24"/>
          <w:szCs w:val="24"/>
          <w:lang w:eastAsia="lt-LT" w:bidi="lt-LT"/>
        </w:rPr>
        <w:t>paaiškino, kad jo yra prašiusi ieškov</w:t>
      </w:r>
      <w:r w:rsidR="00950388">
        <w:rPr>
          <w:rFonts w:ascii="Times New Roman" w:eastAsia="Times New Roman" w:hAnsi="Times New Roman" w:cs="Times New Roman"/>
          <w:sz w:val="24"/>
          <w:szCs w:val="24"/>
          <w:lang w:eastAsia="lt-LT" w:bidi="lt-LT"/>
        </w:rPr>
        <w:t>ė</w:t>
      </w:r>
      <w:r w:rsidR="001E6ED0">
        <w:rPr>
          <w:rFonts w:ascii="Times New Roman" w:eastAsia="Times New Roman" w:hAnsi="Times New Roman" w:cs="Times New Roman"/>
          <w:sz w:val="24"/>
          <w:szCs w:val="24"/>
          <w:lang w:eastAsia="lt-LT" w:bidi="lt-LT"/>
        </w:rPr>
        <w:t xml:space="preserve"> nuvežti į Plungės mieste vykusį renginį </w:t>
      </w:r>
      <w:r w:rsidR="00950388">
        <w:rPr>
          <w:rFonts w:ascii="Times New Roman" w:eastAsia="Times New Roman" w:hAnsi="Times New Roman" w:cs="Times New Roman"/>
          <w:sz w:val="24"/>
          <w:szCs w:val="24"/>
          <w:lang w:eastAsia="lt-LT" w:bidi="lt-LT"/>
        </w:rPr>
        <w:t>jai priklausiusiu automobiliu. Jam buvo paaiškinta, jog norima,</w:t>
      </w:r>
      <w:r w:rsidR="001E6ED0">
        <w:rPr>
          <w:rFonts w:ascii="Times New Roman" w:eastAsia="Times New Roman" w:hAnsi="Times New Roman" w:cs="Times New Roman"/>
          <w:sz w:val="24"/>
          <w:szCs w:val="24"/>
          <w:lang w:eastAsia="lt-LT" w:bidi="lt-LT"/>
        </w:rPr>
        <w:t xml:space="preserve"> kad autom</w:t>
      </w:r>
      <w:r w:rsidR="001E0014">
        <w:rPr>
          <w:rFonts w:ascii="Times New Roman" w:eastAsia="Times New Roman" w:hAnsi="Times New Roman" w:cs="Times New Roman"/>
          <w:sz w:val="24"/>
          <w:szCs w:val="24"/>
          <w:lang w:eastAsia="lt-LT" w:bidi="lt-LT"/>
        </w:rPr>
        <w:t xml:space="preserve">obilis neužsistovėtų ir </w:t>
      </w:r>
      <w:r w:rsidR="001E0014" w:rsidRPr="005B5B4B">
        <w:rPr>
          <w:rFonts w:ascii="Times New Roman" w:eastAsia="Times New Roman" w:hAnsi="Times New Roman" w:cs="Times New Roman"/>
          <w:sz w:val="24"/>
          <w:szCs w:val="24"/>
          <w:lang w:eastAsia="lt-LT" w:bidi="lt-LT"/>
        </w:rPr>
        <w:t>nerūdytų</w:t>
      </w:r>
      <w:r w:rsidR="00A2561B" w:rsidRPr="005B5B4B">
        <w:rPr>
          <w:rFonts w:ascii="Times New Roman" w:eastAsia="Times New Roman" w:hAnsi="Times New Roman" w:cs="Times New Roman"/>
          <w:sz w:val="24"/>
          <w:szCs w:val="24"/>
          <w:lang w:eastAsia="lt-LT" w:bidi="lt-LT"/>
        </w:rPr>
        <w:t xml:space="preserve"> (2018-02-28, protokolo garso įrašas </w:t>
      </w:r>
      <w:r w:rsidR="005B5B4B" w:rsidRPr="005B5B4B">
        <w:rPr>
          <w:rFonts w:ascii="Times New Roman" w:eastAsia="Times New Roman" w:hAnsi="Times New Roman" w:cs="Times New Roman"/>
          <w:sz w:val="24"/>
          <w:szCs w:val="24"/>
          <w:lang w:eastAsia="lt-LT" w:bidi="lt-LT"/>
        </w:rPr>
        <w:t>14:03:03</w:t>
      </w:r>
      <w:r w:rsidR="00A2561B" w:rsidRPr="005B5B4B">
        <w:rPr>
          <w:rFonts w:ascii="Times New Roman" w:eastAsia="Times New Roman" w:hAnsi="Times New Roman" w:cs="Times New Roman"/>
          <w:sz w:val="24"/>
          <w:szCs w:val="24"/>
          <w:lang w:eastAsia="lt-LT" w:bidi="lt-LT"/>
        </w:rPr>
        <w:t>)</w:t>
      </w:r>
      <w:r w:rsidR="00950388" w:rsidRPr="005B5B4B">
        <w:rPr>
          <w:rFonts w:ascii="Times New Roman" w:eastAsia="Times New Roman" w:hAnsi="Times New Roman" w:cs="Times New Roman"/>
          <w:sz w:val="24"/>
          <w:szCs w:val="24"/>
          <w:lang w:eastAsia="lt-LT" w:bidi="lt-LT"/>
        </w:rPr>
        <w:t>.</w:t>
      </w:r>
      <w:r w:rsidR="001E6ED0" w:rsidRPr="005B5B4B">
        <w:rPr>
          <w:rFonts w:ascii="Times New Roman" w:eastAsia="Times New Roman" w:hAnsi="Times New Roman" w:cs="Times New Roman"/>
          <w:sz w:val="24"/>
          <w:szCs w:val="24"/>
          <w:lang w:eastAsia="lt-LT" w:bidi="lt-LT"/>
        </w:rPr>
        <w:t xml:space="preserve"> </w:t>
      </w:r>
      <w:r w:rsidR="00950388" w:rsidRPr="005B5B4B">
        <w:rPr>
          <w:rFonts w:ascii="Times New Roman" w:eastAsia="Times New Roman" w:hAnsi="Times New Roman" w:cs="Times New Roman"/>
          <w:sz w:val="24"/>
          <w:szCs w:val="24"/>
          <w:lang w:eastAsia="lt-LT" w:bidi="lt-LT"/>
        </w:rPr>
        <w:t xml:space="preserve">2019-01-17 vykusiame teismo posėdyje ieškovė pati pripažino, kad </w:t>
      </w:r>
      <w:r w:rsidR="00386962">
        <w:rPr>
          <w:rFonts w:ascii="Times New Roman" w:eastAsia="Times New Roman" w:hAnsi="Times New Roman" w:cs="Times New Roman"/>
          <w:sz w:val="24"/>
          <w:szCs w:val="24"/>
        </w:rPr>
        <w:t xml:space="preserve">(duomenys neskelbtini) </w:t>
      </w:r>
      <w:r w:rsidR="00950388" w:rsidRPr="005B5B4B">
        <w:rPr>
          <w:rFonts w:ascii="Times New Roman" w:eastAsia="Times New Roman" w:hAnsi="Times New Roman" w:cs="Times New Roman"/>
          <w:sz w:val="24"/>
          <w:szCs w:val="24"/>
          <w:lang w:eastAsia="lt-LT" w:bidi="lt-LT"/>
        </w:rPr>
        <w:t>vežė ja ir pas gimines</w:t>
      </w:r>
      <w:r w:rsidR="00A2561B" w:rsidRPr="005B5B4B">
        <w:rPr>
          <w:rFonts w:ascii="Times New Roman" w:eastAsia="Times New Roman" w:hAnsi="Times New Roman" w:cs="Times New Roman"/>
          <w:sz w:val="24"/>
          <w:szCs w:val="24"/>
          <w:lang w:eastAsia="lt-LT" w:bidi="lt-LT"/>
        </w:rPr>
        <w:t>,</w:t>
      </w:r>
      <w:r w:rsidR="00950388" w:rsidRPr="005B5B4B">
        <w:rPr>
          <w:rFonts w:ascii="Times New Roman" w:eastAsia="Times New Roman" w:hAnsi="Times New Roman" w:cs="Times New Roman"/>
          <w:sz w:val="24"/>
          <w:szCs w:val="24"/>
          <w:lang w:eastAsia="lt-LT" w:bidi="lt-LT"/>
        </w:rPr>
        <w:t xml:space="preserve"> ir į biblioteką</w:t>
      </w:r>
      <w:r w:rsidR="00950388">
        <w:rPr>
          <w:rFonts w:ascii="Times New Roman" w:eastAsia="Times New Roman" w:hAnsi="Times New Roman" w:cs="Times New Roman"/>
          <w:sz w:val="24"/>
          <w:szCs w:val="24"/>
          <w:lang w:eastAsia="lt-LT" w:bidi="lt-LT"/>
        </w:rPr>
        <w:t>, ir į Oginskių festivalį, veždavo ieškovės tapytus paveikslus į parodas (2019-01-17, protokolo garso įrašas 1:44:00)</w:t>
      </w:r>
      <w:r w:rsidR="00A2561B">
        <w:rPr>
          <w:rFonts w:ascii="Times New Roman" w:eastAsia="Times New Roman" w:hAnsi="Times New Roman" w:cs="Times New Roman"/>
          <w:sz w:val="24"/>
          <w:szCs w:val="24"/>
          <w:lang w:eastAsia="lt-LT" w:bidi="lt-LT"/>
        </w:rPr>
        <w:t xml:space="preserve">. </w:t>
      </w:r>
    </w:p>
    <w:p w:rsidR="00A2561B" w:rsidRPr="00A2561B" w:rsidRDefault="00A2561B" w:rsidP="00A2561B">
      <w:pPr>
        <w:pStyle w:val="Sraopastraipa"/>
        <w:rPr>
          <w:rFonts w:ascii="Times New Roman" w:eastAsia="Times New Roman" w:hAnsi="Times New Roman" w:cs="Times New Roman"/>
          <w:sz w:val="24"/>
          <w:szCs w:val="24"/>
          <w:lang w:eastAsia="lt-LT" w:bidi="lt-LT"/>
        </w:rPr>
      </w:pPr>
    </w:p>
    <w:p w:rsidR="00427C8C" w:rsidRDefault="00A2561B" w:rsidP="00427C8C">
      <w:pPr>
        <w:pStyle w:val="Sraopastraipa"/>
        <w:widowControl w:val="0"/>
        <w:numPr>
          <w:ilvl w:val="0"/>
          <w:numId w:val="1"/>
        </w:numPr>
        <w:tabs>
          <w:tab w:val="left" w:pos="851"/>
          <w:tab w:val="left" w:pos="1418"/>
        </w:tabs>
        <w:spacing w:after="60" w:line="240" w:lineRule="auto"/>
        <w:jc w:val="both"/>
        <w:rPr>
          <w:rFonts w:ascii="Times New Roman" w:eastAsia="Times New Roman" w:hAnsi="Times New Roman" w:cs="Times New Roman"/>
          <w:sz w:val="24"/>
          <w:szCs w:val="24"/>
          <w:lang w:eastAsia="lt-LT" w:bidi="lt-LT"/>
        </w:rPr>
      </w:pPr>
      <w:r w:rsidRPr="00427C8C">
        <w:rPr>
          <w:rFonts w:ascii="Times New Roman" w:eastAsia="Times New Roman" w:hAnsi="Times New Roman" w:cs="Times New Roman"/>
          <w:sz w:val="24"/>
          <w:szCs w:val="24"/>
          <w:lang w:eastAsia="lt-LT" w:bidi="lt-LT"/>
        </w:rPr>
        <w:t xml:space="preserve">Pažymėtina, kad </w:t>
      </w:r>
      <w:r w:rsidR="00427C8C" w:rsidRPr="00427C8C">
        <w:rPr>
          <w:rFonts w:ascii="Times New Roman" w:eastAsia="Times New Roman" w:hAnsi="Times New Roman" w:cs="Times New Roman"/>
          <w:sz w:val="24"/>
          <w:szCs w:val="24"/>
          <w:lang w:eastAsia="lt-LT" w:bidi="lt-LT"/>
        </w:rPr>
        <w:t>ieškovė savo reikalavimą nutraukti Išlaikymo iki gyvos g</w:t>
      </w:r>
      <w:r w:rsidR="00427C8C">
        <w:rPr>
          <w:rFonts w:ascii="Times New Roman" w:eastAsia="Times New Roman" w:hAnsi="Times New Roman" w:cs="Times New Roman"/>
          <w:sz w:val="24"/>
          <w:szCs w:val="24"/>
          <w:lang w:eastAsia="lt-LT" w:bidi="lt-LT"/>
        </w:rPr>
        <w:t xml:space="preserve">alvos sutartį grindžia psichologiniu aspektu, nurodydama, kad </w:t>
      </w:r>
      <w:r w:rsidR="00695F25">
        <w:rPr>
          <w:rFonts w:ascii="Times New Roman" w:eastAsia="Times New Roman" w:hAnsi="Times New Roman" w:cs="Times New Roman"/>
          <w:sz w:val="24"/>
          <w:szCs w:val="24"/>
          <w:lang w:eastAsia="lt-LT" w:bidi="lt-LT"/>
        </w:rPr>
        <w:t>jaučiasi ne</w:t>
      </w:r>
      <w:r w:rsidR="00427C8C">
        <w:rPr>
          <w:rFonts w:ascii="Times New Roman" w:eastAsia="Times New Roman" w:hAnsi="Times New Roman" w:cs="Times New Roman"/>
          <w:sz w:val="24"/>
          <w:szCs w:val="24"/>
          <w:lang w:eastAsia="lt-LT" w:bidi="lt-LT"/>
        </w:rPr>
        <w:t xml:space="preserve">gerbiama, jai trūksta dėmesio, nesijaučia esanti savo namų šeimininke ir </w:t>
      </w:r>
      <w:proofErr w:type="spellStart"/>
      <w:r w:rsidR="00427C8C">
        <w:rPr>
          <w:rFonts w:ascii="Times New Roman" w:eastAsia="Times New Roman" w:hAnsi="Times New Roman" w:cs="Times New Roman"/>
          <w:sz w:val="24"/>
          <w:szCs w:val="24"/>
          <w:lang w:eastAsia="lt-LT" w:bidi="lt-LT"/>
        </w:rPr>
        <w:t>pan</w:t>
      </w:r>
      <w:proofErr w:type="spellEnd"/>
      <w:r w:rsidR="00427C8C">
        <w:rPr>
          <w:rFonts w:ascii="Times New Roman" w:eastAsia="Times New Roman" w:hAnsi="Times New Roman" w:cs="Times New Roman"/>
          <w:sz w:val="24"/>
          <w:szCs w:val="24"/>
          <w:lang w:eastAsia="lt-LT" w:bidi="lt-LT"/>
        </w:rPr>
        <w:t>.,</w:t>
      </w:r>
      <w:r w:rsidR="001E0014">
        <w:rPr>
          <w:rFonts w:ascii="Times New Roman" w:eastAsia="Times New Roman" w:hAnsi="Times New Roman" w:cs="Times New Roman"/>
          <w:sz w:val="24"/>
          <w:szCs w:val="24"/>
          <w:lang w:eastAsia="lt-LT" w:bidi="lt-LT"/>
        </w:rPr>
        <w:t xml:space="preserve"> kad</w:t>
      </w:r>
      <w:r w:rsidR="00427C8C">
        <w:rPr>
          <w:rFonts w:ascii="Times New Roman" w:eastAsia="Times New Roman" w:hAnsi="Times New Roman" w:cs="Times New Roman"/>
          <w:sz w:val="24"/>
          <w:szCs w:val="24"/>
          <w:lang w:eastAsia="lt-LT" w:bidi="lt-LT"/>
        </w:rPr>
        <w:t xml:space="preserve"> atsakovo ji yra pavadinta beprote. </w:t>
      </w:r>
    </w:p>
    <w:p w:rsidR="00427C8C" w:rsidRDefault="00427C8C" w:rsidP="00427C8C">
      <w:pPr>
        <w:pStyle w:val="Sraopastraipa"/>
        <w:widowControl w:val="0"/>
        <w:tabs>
          <w:tab w:val="left" w:pos="851"/>
          <w:tab w:val="left" w:pos="1418"/>
        </w:tabs>
        <w:spacing w:after="60" w:line="240" w:lineRule="auto"/>
        <w:ind w:left="644"/>
        <w:jc w:val="both"/>
        <w:rPr>
          <w:rFonts w:ascii="Times New Roman" w:eastAsia="Times New Roman" w:hAnsi="Times New Roman" w:cs="Times New Roman"/>
          <w:sz w:val="24"/>
          <w:szCs w:val="24"/>
          <w:lang w:eastAsia="lt-LT" w:bidi="lt-LT"/>
        </w:rPr>
      </w:pPr>
    </w:p>
    <w:p w:rsidR="005600BA" w:rsidRDefault="00427C8C" w:rsidP="005600BA">
      <w:pPr>
        <w:pStyle w:val="Sraopastraipa"/>
        <w:widowControl w:val="0"/>
        <w:numPr>
          <w:ilvl w:val="0"/>
          <w:numId w:val="1"/>
        </w:numPr>
        <w:tabs>
          <w:tab w:val="left" w:pos="851"/>
          <w:tab w:val="left" w:pos="1418"/>
        </w:tabs>
        <w:spacing w:after="60" w:line="240" w:lineRule="auto"/>
        <w:jc w:val="both"/>
        <w:rPr>
          <w:rFonts w:ascii="Times New Roman" w:eastAsia="Times New Roman" w:hAnsi="Times New Roman" w:cs="Times New Roman"/>
          <w:sz w:val="24"/>
          <w:szCs w:val="24"/>
          <w:lang w:eastAsia="lt-LT" w:bidi="lt-LT"/>
        </w:rPr>
      </w:pPr>
      <w:r w:rsidRPr="00BF4C7A">
        <w:rPr>
          <w:rFonts w:ascii="Times New Roman" w:eastAsia="Times New Roman" w:hAnsi="Times New Roman" w:cs="Times New Roman"/>
          <w:sz w:val="24"/>
          <w:szCs w:val="24"/>
          <w:lang w:eastAsia="lt-LT" w:bidi="lt-LT"/>
        </w:rPr>
        <w:t xml:space="preserve"> CK 6.217 straipsnyje įtvirtintos esminiai sutarties pažeidimo pagrindai. Vertinant, ar atsakovų sutarties pažeidimai yra laikytini esminiais CK 6.217 straipsnio prasme, atsižvelgta į CK 6.217 straipsnio </w:t>
      </w:r>
      <w:r w:rsidR="00BF4C7A">
        <w:rPr>
          <w:rFonts w:ascii="Times New Roman" w:eastAsia="Times New Roman" w:hAnsi="Times New Roman" w:cs="Times New Roman"/>
          <w:sz w:val="24"/>
          <w:szCs w:val="24"/>
          <w:lang w:eastAsia="lt-LT" w:bidi="lt-LT"/>
        </w:rPr>
        <w:t xml:space="preserve">2 dalyje įtvirtintus kriterijus. </w:t>
      </w:r>
      <w:r w:rsidR="005600BA">
        <w:rPr>
          <w:rFonts w:ascii="Times New Roman" w:eastAsia="Times New Roman" w:hAnsi="Times New Roman" w:cs="Times New Roman"/>
          <w:sz w:val="24"/>
          <w:szCs w:val="24"/>
          <w:lang w:eastAsia="lt-LT" w:bidi="lt-LT"/>
        </w:rPr>
        <w:t xml:space="preserve">Teismas įvertinęs pateiktus įrodymus, neįžvelgia, kad atsakovai savo elgesiu duotų pagrindą </w:t>
      </w:r>
      <w:r w:rsidR="001E0014">
        <w:rPr>
          <w:rFonts w:ascii="Times New Roman" w:eastAsia="Times New Roman" w:hAnsi="Times New Roman" w:cs="Times New Roman"/>
          <w:sz w:val="24"/>
          <w:szCs w:val="24"/>
          <w:lang w:eastAsia="lt-LT" w:bidi="lt-LT"/>
        </w:rPr>
        <w:t>išvadai</w:t>
      </w:r>
      <w:r w:rsidR="005600BA">
        <w:rPr>
          <w:rFonts w:ascii="Times New Roman" w:eastAsia="Times New Roman" w:hAnsi="Times New Roman" w:cs="Times New Roman"/>
          <w:sz w:val="24"/>
          <w:szCs w:val="24"/>
          <w:lang w:eastAsia="lt-LT" w:bidi="lt-LT"/>
        </w:rPr>
        <w:t>, kad jie sutartį pažeidė.</w:t>
      </w:r>
    </w:p>
    <w:p w:rsidR="005600BA" w:rsidRPr="005600BA" w:rsidRDefault="005600BA" w:rsidP="00AE51C1">
      <w:pPr>
        <w:pStyle w:val="Sraopastraipa"/>
        <w:spacing w:after="120" w:line="240" w:lineRule="auto"/>
        <w:rPr>
          <w:rFonts w:ascii="Times New Roman" w:eastAsia="Times New Roman" w:hAnsi="Times New Roman" w:cs="Times New Roman"/>
          <w:sz w:val="24"/>
          <w:szCs w:val="24"/>
          <w:lang w:eastAsia="lt-LT" w:bidi="lt-LT"/>
        </w:rPr>
      </w:pPr>
    </w:p>
    <w:p w:rsidR="005600BA" w:rsidRDefault="00BF4C7A" w:rsidP="00AE51C1">
      <w:pPr>
        <w:pStyle w:val="Sraopastraipa"/>
        <w:widowControl w:val="0"/>
        <w:numPr>
          <w:ilvl w:val="0"/>
          <w:numId w:val="1"/>
        </w:numPr>
        <w:tabs>
          <w:tab w:val="left" w:pos="851"/>
          <w:tab w:val="left" w:pos="1418"/>
        </w:tabs>
        <w:spacing w:before="120" w:after="0" w:line="240" w:lineRule="auto"/>
        <w:ind w:left="641" w:hanging="357"/>
        <w:jc w:val="both"/>
        <w:rPr>
          <w:rFonts w:ascii="Times New Roman" w:eastAsia="Times New Roman" w:hAnsi="Times New Roman" w:cs="Times New Roman"/>
          <w:sz w:val="24"/>
          <w:szCs w:val="24"/>
          <w:lang w:eastAsia="lt-LT" w:bidi="lt-LT"/>
        </w:rPr>
      </w:pPr>
      <w:r>
        <w:rPr>
          <w:rFonts w:ascii="Times New Roman" w:eastAsia="Times New Roman" w:hAnsi="Times New Roman" w:cs="Times New Roman"/>
          <w:sz w:val="24"/>
          <w:szCs w:val="24"/>
          <w:lang w:eastAsia="lt-LT" w:bidi="lt-LT"/>
        </w:rPr>
        <w:t xml:space="preserve">Aptartų įrodymų visuma paneigia </w:t>
      </w:r>
      <w:r w:rsidR="005600BA">
        <w:rPr>
          <w:rFonts w:ascii="Times New Roman" w:eastAsia="Times New Roman" w:hAnsi="Times New Roman" w:cs="Times New Roman"/>
          <w:sz w:val="24"/>
          <w:szCs w:val="24"/>
          <w:lang w:eastAsia="lt-LT" w:bidi="lt-LT"/>
        </w:rPr>
        <w:t xml:space="preserve">visus </w:t>
      </w:r>
      <w:r>
        <w:rPr>
          <w:rFonts w:ascii="Times New Roman" w:eastAsia="Times New Roman" w:hAnsi="Times New Roman" w:cs="Times New Roman"/>
          <w:sz w:val="24"/>
          <w:szCs w:val="24"/>
          <w:lang w:eastAsia="lt-LT" w:bidi="lt-LT"/>
        </w:rPr>
        <w:t>ieškovės teiginius. Tai, kad ji jaučia psichologinį diskomfortą dėl susidariusios situacijos turi įtakos ir jos pačios elgesys, tiek kitų – iš šalies stebinčių</w:t>
      </w:r>
      <w:r w:rsidR="005600BA">
        <w:rPr>
          <w:rFonts w:ascii="Times New Roman" w:eastAsia="Times New Roman" w:hAnsi="Times New Roman" w:cs="Times New Roman"/>
          <w:sz w:val="24"/>
          <w:szCs w:val="24"/>
          <w:lang w:eastAsia="lt-LT" w:bidi="lt-LT"/>
        </w:rPr>
        <w:t xml:space="preserve"> susidariusią situacija</w:t>
      </w:r>
      <w:r>
        <w:rPr>
          <w:rFonts w:ascii="Times New Roman" w:eastAsia="Times New Roman" w:hAnsi="Times New Roman" w:cs="Times New Roman"/>
          <w:sz w:val="24"/>
          <w:szCs w:val="24"/>
          <w:lang w:eastAsia="lt-LT" w:bidi="lt-LT"/>
        </w:rPr>
        <w:t xml:space="preserve"> asmenų neveiklumas. Teisminio proceso metu ieškovė atsakydama į proceso dalyvių klausimus pabrėžė, kad apie savo nepasitenkinimą esamu rentos gavimu, atsirandančiu psichologiniu diskomfortu, neinformavo atsakovų, </w:t>
      </w:r>
      <w:proofErr w:type="spellStart"/>
      <w:r>
        <w:rPr>
          <w:rFonts w:ascii="Times New Roman" w:eastAsia="Times New Roman" w:hAnsi="Times New Roman" w:cs="Times New Roman"/>
          <w:sz w:val="24"/>
          <w:szCs w:val="24"/>
          <w:lang w:eastAsia="lt-LT" w:bidi="lt-LT"/>
        </w:rPr>
        <w:t>t.y</w:t>
      </w:r>
      <w:proofErr w:type="spellEnd"/>
      <w:r>
        <w:rPr>
          <w:rFonts w:ascii="Times New Roman" w:eastAsia="Times New Roman" w:hAnsi="Times New Roman" w:cs="Times New Roman"/>
          <w:sz w:val="24"/>
          <w:szCs w:val="24"/>
          <w:lang w:eastAsia="lt-LT" w:bidi="lt-LT"/>
        </w:rPr>
        <w:t>. neišsakė jiems pastabų dėl savo lūkesčių</w:t>
      </w:r>
      <w:r w:rsidR="005600BA">
        <w:rPr>
          <w:rFonts w:ascii="Times New Roman" w:eastAsia="Times New Roman" w:hAnsi="Times New Roman" w:cs="Times New Roman"/>
          <w:sz w:val="24"/>
          <w:szCs w:val="24"/>
          <w:lang w:eastAsia="lt-LT" w:bidi="lt-LT"/>
        </w:rPr>
        <w:t xml:space="preserve">. Vertino, kad jie patys turintys susivoki bei nematė reikalo žemintis. </w:t>
      </w:r>
      <w:r>
        <w:rPr>
          <w:rFonts w:ascii="Times New Roman" w:eastAsia="Times New Roman" w:hAnsi="Times New Roman" w:cs="Times New Roman"/>
          <w:sz w:val="24"/>
          <w:szCs w:val="24"/>
          <w:lang w:eastAsia="lt-LT" w:bidi="lt-LT"/>
        </w:rPr>
        <w:t xml:space="preserve"> </w:t>
      </w:r>
      <w:r w:rsidR="005600BA">
        <w:rPr>
          <w:rFonts w:ascii="Times New Roman" w:eastAsia="Times New Roman" w:hAnsi="Times New Roman" w:cs="Times New Roman"/>
          <w:sz w:val="24"/>
          <w:szCs w:val="24"/>
          <w:lang w:eastAsia="lt-LT" w:bidi="lt-LT"/>
        </w:rPr>
        <w:t>Tokiu atveju, neišsakant savo norų,</w:t>
      </w:r>
      <w:r>
        <w:rPr>
          <w:rFonts w:ascii="Times New Roman" w:eastAsia="Times New Roman" w:hAnsi="Times New Roman" w:cs="Times New Roman"/>
          <w:sz w:val="24"/>
          <w:szCs w:val="24"/>
          <w:lang w:eastAsia="lt-LT" w:bidi="lt-LT"/>
        </w:rPr>
        <w:t xml:space="preserve"> atsakovams nebuvo tikslo keisti savo vykdomų įsipareigojimo modulio. </w:t>
      </w:r>
      <w:r w:rsidR="005600BA">
        <w:rPr>
          <w:rFonts w:ascii="Times New Roman" w:eastAsia="Times New Roman" w:hAnsi="Times New Roman" w:cs="Times New Roman"/>
          <w:sz w:val="24"/>
          <w:szCs w:val="24"/>
          <w:lang w:eastAsia="lt-LT" w:bidi="lt-LT"/>
        </w:rPr>
        <w:t>Taip pat atkreipiamas dėmesys, kad i</w:t>
      </w:r>
      <w:r>
        <w:rPr>
          <w:rFonts w:ascii="Times New Roman" w:eastAsia="Times New Roman" w:hAnsi="Times New Roman" w:cs="Times New Roman"/>
          <w:sz w:val="24"/>
          <w:szCs w:val="24"/>
          <w:lang w:eastAsia="lt-LT" w:bidi="lt-LT"/>
        </w:rPr>
        <w:t>eškovės duktė</w:t>
      </w:r>
      <w:r w:rsidR="005600BA">
        <w:rPr>
          <w:rFonts w:ascii="Times New Roman" w:eastAsia="Times New Roman" w:hAnsi="Times New Roman" w:cs="Times New Roman"/>
          <w:sz w:val="24"/>
          <w:szCs w:val="24"/>
          <w:lang w:eastAsia="lt-LT" w:bidi="lt-LT"/>
        </w:rPr>
        <w:t>,</w:t>
      </w:r>
      <w:r>
        <w:rPr>
          <w:rFonts w:ascii="Times New Roman" w:eastAsia="Times New Roman" w:hAnsi="Times New Roman" w:cs="Times New Roman"/>
          <w:sz w:val="24"/>
          <w:szCs w:val="24"/>
          <w:lang w:eastAsia="lt-LT" w:bidi="lt-LT"/>
        </w:rPr>
        <w:t xml:space="preserve"> </w:t>
      </w:r>
      <w:r w:rsidR="00386962">
        <w:rPr>
          <w:rFonts w:ascii="Times New Roman" w:eastAsia="Times New Roman" w:hAnsi="Times New Roman" w:cs="Times New Roman"/>
          <w:sz w:val="24"/>
          <w:szCs w:val="24"/>
        </w:rPr>
        <w:t>(duomenys neskelbtini)</w:t>
      </w:r>
      <w:r w:rsidR="005600BA">
        <w:rPr>
          <w:rFonts w:ascii="Times New Roman" w:eastAsia="Times New Roman" w:hAnsi="Times New Roman" w:cs="Times New Roman"/>
          <w:sz w:val="24"/>
          <w:szCs w:val="24"/>
          <w:lang w:eastAsia="lt-LT" w:bidi="lt-LT"/>
        </w:rPr>
        <w:t>,</w:t>
      </w:r>
      <w:r>
        <w:rPr>
          <w:rFonts w:ascii="Times New Roman" w:eastAsia="Times New Roman" w:hAnsi="Times New Roman" w:cs="Times New Roman"/>
          <w:sz w:val="24"/>
          <w:szCs w:val="24"/>
          <w:lang w:eastAsia="lt-LT" w:bidi="lt-LT"/>
        </w:rPr>
        <w:t xml:space="preserve"> </w:t>
      </w:r>
      <w:r w:rsidRPr="00BF4C7A">
        <w:rPr>
          <w:rFonts w:ascii="Times New Roman" w:eastAsia="Times New Roman" w:hAnsi="Times New Roman" w:cs="Times New Roman"/>
          <w:sz w:val="24"/>
          <w:szCs w:val="24"/>
          <w:lang w:eastAsia="lt-LT" w:bidi="lt-LT"/>
        </w:rPr>
        <w:t xml:space="preserve">2019-02-01 teismo posėdyje </w:t>
      </w:r>
      <w:r>
        <w:rPr>
          <w:rFonts w:ascii="Times New Roman" w:eastAsia="Times New Roman" w:hAnsi="Times New Roman" w:cs="Times New Roman"/>
          <w:sz w:val="24"/>
          <w:szCs w:val="24"/>
          <w:lang w:eastAsia="lt-LT" w:bidi="lt-LT"/>
        </w:rPr>
        <w:t xml:space="preserve">taip pat patvirtino, kad matydama šaldytuve produktus, kurių vartojimo terminas yra pasibaigęs, </w:t>
      </w:r>
      <w:r w:rsidR="00567334">
        <w:rPr>
          <w:rFonts w:ascii="Times New Roman" w:eastAsia="Times New Roman" w:hAnsi="Times New Roman" w:cs="Times New Roman"/>
          <w:sz w:val="24"/>
          <w:szCs w:val="24"/>
          <w:lang w:eastAsia="lt-LT" w:bidi="lt-LT"/>
        </w:rPr>
        <w:t>nematė reikalo</w:t>
      </w:r>
      <w:r>
        <w:rPr>
          <w:rFonts w:ascii="Times New Roman" w:eastAsia="Times New Roman" w:hAnsi="Times New Roman" w:cs="Times New Roman"/>
          <w:sz w:val="24"/>
          <w:szCs w:val="24"/>
          <w:lang w:eastAsia="lt-LT" w:bidi="lt-LT"/>
        </w:rPr>
        <w:t xml:space="preserve"> apie tai </w:t>
      </w:r>
      <w:r w:rsidR="00567334">
        <w:rPr>
          <w:rFonts w:ascii="Times New Roman" w:eastAsia="Times New Roman" w:hAnsi="Times New Roman" w:cs="Times New Roman"/>
          <w:sz w:val="24"/>
          <w:szCs w:val="24"/>
          <w:lang w:eastAsia="lt-LT" w:bidi="lt-LT"/>
        </w:rPr>
        <w:t xml:space="preserve">informuoti atsakovų. Nei ji, nei jos sutuoktinis </w:t>
      </w:r>
      <w:r w:rsidR="00386962">
        <w:rPr>
          <w:rFonts w:ascii="Times New Roman" w:eastAsia="Times New Roman" w:hAnsi="Times New Roman" w:cs="Times New Roman"/>
          <w:sz w:val="24"/>
          <w:szCs w:val="24"/>
        </w:rPr>
        <w:t>(duomenys neskelbtini)</w:t>
      </w:r>
      <w:r w:rsidR="00567334">
        <w:rPr>
          <w:rFonts w:ascii="Times New Roman" w:eastAsia="Times New Roman" w:hAnsi="Times New Roman" w:cs="Times New Roman"/>
          <w:sz w:val="24"/>
          <w:szCs w:val="24"/>
          <w:lang w:eastAsia="lt-LT" w:bidi="lt-LT"/>
        </w:rPr>
        <w:t xml:space="preserve">, nei jų dukra </w:t>
      </w:r>
      <w:r w:rsidR="00386962">
        <w:rPr>
          <w:rFonts w:ascii="Times New Roman" w:eastAsia="Times New Roman" w:hAnsi="Times New Roman" w:cs="Times New Roman"/>
          <w:sz w:val="24"/>
          <w:szCs w:val="24"/>
        </w:rPr>
        <w:t xml:space="preserve">(duomenys </w:t>
      </w:r>
      <w:r w:rsidR="00386962">
        <w:rPr>
          <w:rFonts w:ascii="Times New Roman" w:eastAsia="Times New Roman" w:hAnsi="Times New Roman" w:cs="Times New Roman"/>
          <w:sz w:val="24"/>
          <w:szCs w:val="24"/>
        </w:rPr>
        <w:lastRenderedPageBreak/>
        <w:t xml:space="preserve">neskelbtini) </w:t>
      </w:r>
      <w:r w:rsidR="00567334">
        <w:rPr>
          <w:rFonts w:ascii="Times New Roman" w:eastAsia="Times New Roman" w:hAnsi="Times New Roman" w:cs="Times New Roman"/>
          <w:sz w:val="24"/>
          <w:szCs w:val="24"/>
          <w:lang w:eastAsia="lt-LT" w:bidi="lt-LT"/>
        </w:rPr>
        <w:t xml:space="preserve">apie kokį nors netinkamą atsakovų elgesį, </w:t>
      </w:r>
      <w:r w:rsidR="005600BA">
        <w:rPr>
          <w:rFonts w:ascii="Times New Roman" w:eastAsia="Times New Roman" w:hAnsi="Times New Roman" w:cs="Times New Roman"/>
          <w:sz w:val="24"/>
          <w:szCs w:val="24"/>
          <w:lang w:eastAsia="lt-LT" w:bidi="lt-LT"/>
        </w:rPr>
        <w:t xml:space="preserve">jų artimo asmens nepriežiūrą, priekaištų taip pat neišsakė, nors ieškovei teikiant į bylą fotografijas, kuriose sodybos kieme fiksuoti besimėtantys kaulai, dėmės kambariuose ant grindų, ar šaldytuve esantys maisto produktai su pasibaigusiais galiojimo terminais, ieškovės paaiškinimu, buvo fiksuojami būtent </w:t>
      </w:r>
      <w:r w:rsidR="00386962">
        <w:rPr>
          <w:rFonts w:ascii="Times New Roman" w:eastAsia="Times New Roman" w:hAnsi="Times New Roman" w:cs="Times New Roman"/>
          <w:sz w:val="24"/>
          <w:szCs w:val="24"/>
        </w:rPr>
        <w:t>(duomenys neskelbtini)</w:t>
      </w:r>
      <w:r w:rsidR="005600BA">
        <w:rPr>
          <w:rFonts w:ascii="Times New Roman" w:eastAsia="Times New Roman" w:hAnsi="Times New Roman" w:cs="Times New Roman"/>
          <w:sz w:val="24"/>
          <w:szCs w:val="24"/>
          <w:lang w:eastAsia="lt-LT" w:bidi="lt-LT"/>
        </w:rPr>
        <w:t>.</w:t>
      </w:r>
    </w:p>
    <w:p w:rsidR="005600BA" w:rsidRDefault="00701578" w:rsidP="00AE51C1">
      <w:pPr>
        <w:pStyle w:val="Sraopastraipa"/>
        <w:widowControl w:val="0"/>
        <w:numPr>
          <w:ilvl w:val="0"/>
          <w:numId w:val="1"/>
        </w:numPr>
        <w:tabs>
          <w:tab w:val="left" w:pos="851"/>
          <w:tab w:val="left" w:pos="1418"/>
        </w:tabs>
        <w:spacing w:before="120" w:after="0" w:line="240" w:lineRule="auto"/>
        <w:ind w:left="641" w:hanging="357"/>
        <w:jc w:val="both"/>
        <w:rPr>
          <w:rFonts w:ascii="Times New Roman" w:eastAsia="Times New Roman" w:hAnsi="Times New Roman" w:cs="Times New Roman"/>
          <w:sz w:val="24"/>
          <w:szCs w:val="24"/>
          <w:lang w:eastAsia="lt-LT" w:bidi="lt-LT"/>
        </w:rPr>
      </w:pPr>
      <w:r>
        <w:rPr>
          <w:rFonts w:ascii="Times New Roman" w:eastAsia="Times New Roman" w:hAnsi="Times New Roman" w:cs="Times New Roman"/>
          <w:sz w:val="24"/>
          <w:szCs w:val="24"/>
          <w:lang w:eastAsia="lt-LT" w:bidi="lt-LT"/>
        </w:rPr>
        <w:t>Teismas atskirai plačiau nepasisako</w:t>
      </w:r>
      <w:r w:rsidR="005600BA">
        <w:rPr>
          <w:rFonts w:ascii="Times New Roman" w:eastAsia="Times New Roman" w:hAnsi="Times New Roman" w:cs="Times New Roman"/>
          <w:sz w:val="24"/>
          <w:szCs w:val="24"/>
          <w:lang w:eastAsia="lt-LT" w:bidi="lt-LT"/>
        </w:rPr>
        <w:t xml:space="preserve"> dėl į bylą pateiktų fotonuotraukų su kieme užfiksuotais kaulais, </w:t>
      </w:r>
      <w:r>
        <w:rPr>
          <w:rFonts w:ascii="Times New Roman" w:eastAsia="Times New Roman" w:hAnsi="Times New Roman" w:cs="Times New Roman"/>
          <w:sz w:val="24"/>
          <w:szCs w:val="24"/>
          <w:lang w:eastAsia="lt-LT" w:bidi="lt-LT"/>
        </w:rPr>
        <w:t xml:space="preserve">dėmėmis ant grindų, prie namo iškąstu grioviu ir gulinčiu kastuvu, kadangi objektų fiksavimas laiko atžvilgiu nebuvo įvardijamas, jos nėra informatyvios ta prasme, kad fiksuoti vaizdiniai yra ilgalaikio pobūdžio ir </w:t>
      </w:r>
      <w:proofErr w:type="spellStart"/>
      <w:r>
        <w:rPr>
          <w:rFonts w:ascii="Times New Roman" w:eastAsia="Times New Roman" w:hAnsi="Times New Roman" w:cs="Times New Roman"/>
          <w:sz w:val="24"/>
          <w:szCs w:val="24"/>
          <w:lang w:eastAsia="lt-LT" w:bidi="lt-LT"/>
        </w:rPr>
        <w:t>pan</w:t>
      </w:r>
      <w:proofErr w:type="spellEnd"/>
      <w:r>
        <w:rPr>
          <w:rFonts w:ascii="Times New Roman" w:eastAsia="Times New Roman" w:hAnsi="Times New Roman" w:cs="Times New Roman"/>
          <w:sz w:val="24"/>
          <w:szCs w:val="24"/>
          <w:lang w:eastAsia="lt-LT" w:bidi="lt-LT"/>
        </w:rPr>
        <w:t>.</w:t>
      </w:r>
    </w:p>
    <w:p w:rsidR="00701578" w:rsidRDefault="00701578" w:rsidP="00AE51C1">
      <w:pPr>
        <w:pStyle w:val="Sraopastraipa"/>
        <w:widowControl w:val="0"/>
        <w:numPr>
          <w:ilvl w:val="0"/>
          <w:numId w:val="1"/>
        </w:numPr>
        <w:tabs>
          <w:tab w:val="left" w:pos="851"/>
          <w:tab w:val="left" w:pos="1418"/>
        </w:tabs>
        <w:spacing w:after="120" w:line="240" w:lineRule="auto"/>
        <w:jc w:val="both"/>
        <w:rPr>
          <w:rFonts w:ascii="Times New Roman" w:eastAsia="Times New Roman" w:hAnsi="Times New Roman" w:cs="Times New Roman"/>
          <w:sz w:val="24"/>
          <w:szCs w:val="24"/>
          <w:lang w:eastAsia="lt-LT" w:bidi="lt-LT"/>
        </w:rPr>
      </w:pPr>
      <w:r>
        <w:rPr>
          <w:rFonts w:ascii="Times New Roman" w:eastAsia="Times New Roman" w:hAnsi="Times New Roman" w:cs="Times New Roman"/>
          <w:sz w:val="24"/>
          <w:szCs w:val="24"/>
          <w:lang w:eastAsia="lt-LT" w:bidi="lt-LT"/>
        </w:rPr>
        <w:t xml:space="preserve">Vertinant, kiek </w:t>
      </w:r>
      <w:r w:rsidRPr="00701578">
        <w:rPr>
          <w:rFonts w:ascii="Times New Roman" w:eastAsia="Times New Roman" w:hAnsi="Times New Roman" w:cs="Times New Roman"/>
          <w:sz w:val="24"/>
          <w:szCs w:val="24"/>
          <w:lang w:eastAsia="lt-LT" w:bidi="lt-LT"/>
        </w:rPr>
        <w:t xml:space="preserve">teisiškai reikšmingi faktai </w:t>
      </w:r>
      <w:r>
        <w:rPr>
          <w:rFonts w:ascii="Times New Roman" w:eastAsia="Times New Roman" w:hAnsi="Times New Roman" w:cs="Times New Roman"/>
          <w:sz w:val="24"/>
          <w:szCs w:val="24"/>
          <w:lang w:eastAsia="lt-LT" w:bidi="lt-LT"/>
        </w:rPr>
        <w:t>sutarčiai</w:t>
      </w:r>
      <w:r w:rsidRPr="00701578">
        <w:rPr>
          <w:rFonts w:ascii="Times New Roman" w:eastAsia="Times New Roman" w:hAnsi="Times New Roman" w:cs="Times New Roman"/>
          <w:sz w:val="24"/>
          <w:szCs w:val="24"/>
          <w:lang w:eastAsia="lt-LT" w:bidi="lt-LT"/>
        </w:rPr>
        <w:t xml:space="preserve"> panaikinti, kai </w:t>
      </w:r>
      <w:r>
        <w:rPr>
          <w:rFonts w:ascii="Times New Roman" w:eastAsia="Times New Roman" w:hAnsi="Times New Roman" w:cs="Times New Roman"/>
          <w:sz w:val="24"/>
          <w:szCs w:val="24"/>
          <w:lang w:eastAsia="lt-LT" w:bidi="lt-LT"/>
        </w:rPr>
        <w:t>rentos teikėjas atlieka prieš rentos gavėją</w:t>
      </w:r>
      <w:r w:rsidRPr="00701578">
        <w:rPr>
          <w:rFonts w:ascii="Times New Roman" w:eastAsia="Times New Roman" w:hAnsi="Times New Roman" w:cs="Times New Roman"/>
          <w:sz w:val="24"/>
          <w:szCs w:val="24"/>
          <w:lang w:eastAsia="lt-LT" w:bidi="lt-LT"/>
        </w:rPr>
        <w:t xml:space="preserve"> tokius veiksmus, kurie yra neabejotinai griežtai smerktini geros moralės požiūriu, gali būti nustatomi visais </w:t>
      </w:r>
      <w:bookmarkStart w:id="0" w:name="n9f854686-bbff-4e75-8ad9-5040352ae13f"/>
      <w:r w:rsidRPr="00701578">
        <w:rPr>
          <w:rFonts w:ascii="Times New Roman" w:eastAsia="Times New Roman" w:hAnsi="Times New Roman" w:cs="Times New Roman"/>
          <w:sz w:val="24"/>
          <w:szCs w:val="24"/>
          <w:lang w:eastAsia="lt-LT" w:bidi="lt-LT"/>
        </w:rPr>
        <w:fldChar w:fldCharType="begin"/>
      </w:r>
      <w:r w:rsidRPr="00701578">
        <w:rPr>
          <w:rFonts w:ascii="Times New Roman" w:eastAsia="Times New Roman" w:hAnsi="Times New Roman" w:cs="Times New Roman"/>
          <w:sz w:val="24"/>
          <w:szCs w:val="24"/>
          <w:lang w:eastAsia="lt-LT" w:bidi="lt-LT"/>
        </w:rPr>
        <w:instrText xml:space="preserve"> HYPERLINK "https://www.infolex.lt/ta/77554" \o "Lietuvos Respublikos civilinio proceso kodeksas" \t "_blank" </w:instrText>
      </w:r>
      <w:r w:rsidRPr="00701578">
        <w:rPr>
          <w:rFonts w:ascii="Times New Roman" w:eastAsia="Times New Roman" w:hAnsi="Times New Roman" w:cs="Times New Roman"/>
          <w:sz w:val="24"/>
          <w:szCs w:val="24"/>
          <w:lang w:eastAsia="lt-LT" w:bidi="lt-LT"/>
        </w:rPr>
        <w:fldChar w:fldCharType="separate"/>
      </w:r>
      <w:r w:rsidRPr="00701578">
        <w:rPr>
          <w:rStyle w:val="Hipersaitas"/>
          <w:rFonts w:ascii="Times New Roman" w:eastAsia="Times New Roman" w:hAnsi="Times New Roman" w:cs="Times New Roman"/>
          <w:color w:val="auto"/>
          <w:sz w:val="24"/>
          <w:szCs w:val="24"/>
          <w:u w:val="none"/>
          <w:lang w:eastAsia="lt-LT" w:bidi="lt-LT"/>
        </w:rPr>
        <w:t>CPK</w:t>
      </w:r>
      <w:r w:rsidRPr="00701578">
        <w:rPr>
          <w:rFonts w:ascii="Times New Roman" w:eastAsia="Times New Roman" w:hAnsi="Times New Roman" w:cs="Times New Roman"/>
          <w:sz w:val="24"/>
          <w:szCs w:val="24"/>
          <w:lang w:eastAsia="lt-LT" w:bidi="lt-LT"/>
        </w:rPr>
        <w:fldChar w:fldCharType="end"/>
      </w:r>
      <w:bookmarkStart w:id="1" w:name="pn9f854686-bbff-4e75-8ad9-5040352ae13f"/>
      <w:bookmarkEnd w:id="0"/>
      <w:bookmarkEnd w:id="1"/>
      <w:r w:rsidRPr="00701578">
        <w:rPr>
          <w:rFonts w:ascii="Times New Roman" w:eastAsia="Times New Roman" w:hAnsi="Times New Roman" w:cs="Times New Roman"/>
          <w:sz w:val="24"/>
          <w:szCs w:val="24"/>
          <w:lang w:eastAsia="lt-LT" w:bidi="lt-LT"/>
        </w:rPr>
        <w:t xml:space="preserve"> </w:t>
      </w:r>
      <w:bookmarkStart w:id="2" w:name="nae49d490-2311-4929-b264-02390444adf1"/>
      <w:r w:rsidRPr="00701578">
        <w:rPr>
          <w:rFonts w:ascii="Times New Roman" w:eastAsia="Times New Roman" w:hAnsi="Times New Roman" w:cs="Times New Roman"/>
          <w:sz w:val="24"/>
          <w:szCs w:val="24"/>
          <w:lang w:eastAsia="lt-LT" w:bidi="lt-LT"/>
        </w:rPr>
        <w:fldChar w:fldCharType="begin"/>
      </w:r>
      <w:r w:rsidRPr="00701578">
        <w:rPr>
          <w:rFonts w:ascii="Times New Roman" w:eastAsia="Times New Roman" w:hAnsi="Times New Roman" w:cs="Times New Roman"/>
          <w:sz w:val="24"/>
          <w:szCs w:val="24"/>
          <w:lang w:eastAsia="lt-LT" w:bidi="lt-LT"/>
        </w:rPr>
        <w:instrText xml:space="preserve"> HYPERLINK "https://www.infolex.lt/tp/156649" \o "Įrodymai" \t "_blank" </w:instrText>
      </w:r>
      <w:r w:rsidRPr="00701578">
        <w:rPr>
          <w:rFonts w:ascii="Times New Roman" w:eastAsia="Times New Roman" w:hAnsi="Times New Roman" w:cs="Times New Roman"/>
          <w:sz w:val="24"/>
          <w:szCs w:val="24"/>
          <w:lang w:eastAsia="lt-LT" w:bidi="lt-LT"/>
        </w:rPr>
        <w:fldChar w:fldCharType="separate"/>
      </w:r>
      <w:r w:rsidRPr="00701578">
        <w:rPr>
          <w:rStyle w:val="Hipersaitas"/>
          <w:rFonts w:ascii="Times New Roman" w:eastAsia="Times New Roman" w:hAnsi="Times New Roman" w:cs="Times New Roman"/>
          <w:color w:val="auto"/>
          <w:sz w:val="24"/>
          <w:szCs w:val="24"/>
          <w:u w:val="none"/>
          <w:lang w:eastAsia="lt-LT" w:bidi="lt-LT"/>
        </w:rPr>
        <w:t>177</w:t>
      </w:r>
      <w:r w:rsidRPr="00701578">
        <w:rPr>
          <w:rFonts w:ascii="Times New Roman" w:eastAsia="Times New Roman" w:hAnsi="Times New Roman" w:cs="Times New Roman"/>
          <w:sz w:val="24"/>
          <w:szCs w:val="24"/>
          <w:lang w:eastAsia="lt-LT" w:bidi="lt-LT"/>
        </w:rPr>
        <w:fldChar w:fldCharType="end"/>
      </w:r>
      <w:bookmarkStart w:id="3" w:name="pnae49d490-2311-4929-b264-02390444adf1"/>
      <w:bookmarkEnd w:id="2"/>
      <w:bookmarkEnd w:id="3"/>
      <w:r w:rsidRPr="00701578">
        <w:rPr>
          <w:rFonts w:ascii="Times New Roman" w:eastAsia="Times New Roman" w:hAnsi="Times New Roman" w:cs="Times New Roman"/>
          <w:sz w:val="24"/>
          <w:szCs w:val="24"/>
          <w:lang w:eastAsia="lt-LT" w:bidi="lt-LT"/>
        </w:rPr>
        <w:t xml:space="preserve"> straipsnyje išvardytais įrodymais. Įrodymai civilinėje byloje yra bet kokie faktiniai duomenys, kuriais remdamasis </w:t>
      </w:r>
      <w:bookmarkStart w:id="4" w:name="nbf6d587c-b32a-44a2-bde1-1d324a3d31b7"/>
      <w:r w:rsidRPr="00701578">
        <w:rPr>
          <w:rFonts w:ascii="Times New Roman" w:eastAsia="Times New Roman" w:hAnsi="Times New Roman" w:cs="Times New Roman"/>
          <w:sz w:val="24"/>
          <w:szCs w:val="24"/>
          <w:lang w:eastAsia="lt-LT" w:bidi="lt-LT"/>
        </w:rPr>
        <w:fldChar w:fldCharType="begin"/>
      </w:r>
      <w:r w:rsidRPr="00701578">
        <w:rPr>
          <w:rFonts w:ascii="Times New Roman" w:eastAsia="Times New Roman" w:hAnsi="Times New Roman" w:cs="Times New Roman"/>
          <w:sz w:val="24"/>
          <w:szCs w:val="24"/>
          <w:lang w:eastAsia="lt-LT" w:bidi="lt-LT"/>
        </w:rPr>
        <w:instrText xml:space="preserve"> HYPERLINK "https://www.infolex.lt/ta/122442" \o "Lietuvos Respublikos teismų įstatymas" \t "_blank" </w:instrText>
      </w:r>
      <w:r w:rsidRPr="00701578">
        <w:rPr>
          <w:rFonts w:ascii="Times New Roman" w:eastAsia="Times New Roman" w:hAnsi="Times New Roman" w:cs="Times New Roman"/>
          <w:sz w:val="24"/>
          <w:szCs w:val="24"/>
          <w:lang w:eastAsia="lt-LT" w:bidi="lt-LT"/>
        </w:rPr>
        <w:fldChar w:fldCharType="separate"/>
      </w:r>
      <w:r w:rsidRPr="00701578">
        <w:rPr>
          <w:rStyle w:val="Hipersaitas"/>
          <w:rFonts w:ascii="Times New Roman" w:eastAsia="Times New Roman" w:hAnsi="Times New Roman" w:cs="Times New Roman"/>
          <w:color w:val="auto"/>
          <w:sz w:val="24"/>
          <w:szCs w:val="24"/>
          <w:u w:val="none"/>
          <w:lang w:eastAsia="lt-LT" w:bidi="lt-LT"/>
        </w:rPr>
        <w:t>teismas įstatymų</w:t>
      </w:r>
      <w:r w:rsidRPr="00701578">
        <w:rPr>
          <w:rFonts w:ascii="Times New Roman" w:eastAsia="Times New Roman" w:hAnsi="Times New Roman" w:cs="Times New Roman"/>
          <w:sz w:val="24"/>
          <w:szCs w:val="24"/>
          <w:lang w:eastAsia="lt-LT" w:bidi="lt-LT"/>
        </w:rPr>
        <w:fldChar w:fldCharType="end"/>
      </w:r>
      <w:bookmarkStart w:id="5" w:name="pnbf6d587c-b32a-44a2-bde1-1d324a3d31b7"/>
      <w:bookmarkEnd w:id="4"/>
      <w:bookmarkEnd w:id="5"/>
      <w:r w:rsidRPr="00701578">
        <w:rPr>
          <w:rFonts w:ascii="Times New Roman" w:eastAsia="Times New Roman" w:hAnsi="Times New Roman" w:cs="Times New Roman"/>
          <w:sz w:val="24"/>
          <w:szCs w:val="24"/>
          <w:lang w:eastAsia="lt-LT" w:bidi="lt-LT"/>
        </w:rPr>
        <w:t xml:space="preserve"> nustatyta tvarka konstatuoja, kad yra aplinkybių, pagrindžiančių šalių reikalavimus ir atsikirtimus bei kitokių aplinkybių, turinčių reikšmės bylai teisingai išspręsti, arba kad tokių aplinkybių nėra; tie duomenys nustatomi šiomis įrodinėjimo priemonėmis: šalių ir trečiųjų asmenų (tiesiogiai ar per atstovus) paaiškinimais, liudytojų parodymais, rašytiniais įrodymais, daiktiniais įrodymais, apžiūrų protokolais ir ekspertų išvadomis (</w:t>
      </w:r>
      <w:bookmarkStart w:id="6" w:name="n35ae3442-7344-4dbe-a9f4-f7fda45fc224"/>
      <w:r w:rsidRPr="00701578">
        <w:rPr>
          <w:rFonts w:ascii="Times New Roman" w:eastAsia="Times New Roman" w:hAnsi="Times New Roman" w:cs="Times New Roman"/>
          <w:sz w:val="24"/>
          <w:szCs w:val="24"/>
          <w:lang w:eastAsia="lt-LT" w:bidi="lt-LT"/>
        </w:rPr>
        <w:fldChar w:fldCharType="begin"/>
      </w:r>
      <w:r w:rsidRPr="00701578">
        <w:rPr>
          <w:rFonts w:ascii="Times New Roman" w:eastAsia="Times New Roman" w:hAnsi="Times New Roman" w:cs="Times New Roman"/>
          <w:sz w:val="24"/>
          <w:szCs w:val="24"/>
          <w:lang w:eastAsia="lt-LT" w:bidi="lt-LT"/>
        </w:rPr>
        <w:instrText xml:space="preserve"> HYPERLINK "https://www.infolex.lt/ta/77554" \o "Lietuvos Respublikos civilinio proceso kodeksas" \t "_blank" </w:instrText>
      </w:r>
      <w:r w:rsidRPr="00701578">
        <w:rPr>
          <w:rFonts w:ascii="Times New Roman" w:eastAsia="Times New Roman" w:hAnsi="Times New Roman" w:cs="Times New Roman"/>
          <w:sz w:val="24"/>
          <w:szCs w:val="24"/>
          <w:lang w:eastAsia="lt-LT" w:bidi="lt-LT"/>
        </w:rPr>
        <w:fldChar w:fldCharType="separate"/>
      </w:r>
      <w:r w:rsidRPr="00701578">
        <w:rPr>
          <w:rStyle w:val="Hipersaitas"/>
          <w:rFonts w:ascii="Times New Roman" w:eastAsia="Times New Roman" w:hAnsi="Times New Roman" w:cs="Times New Roman"/>
          <w:color w:val="auto"/>
          <w:sz w:val="24"/>
          <w:szCs w:val="24"/>
          <w:u w:val="none"/>
          <w:lang w:eastAsia="lt-LT" w:bidi="lt-LT"/>
        </w:rPr>
        <w:t>CPK</w:t>
      </w:r>
      <w:r w:rsidRPr="00701578">
        <w:rPr>
          <w:rFonts w:ascii="Times New Roman" w:eastAsia="Times New Roman" w:hAnsi="Times New Roman" w:cs="Times New Roman"/>
          <w:sz w:val="24"/>
          <w:szCs w:val="24"/>
          <w:lang w:eastAsia="lt-LT" w:bidi="lt-LT"/>
        </w:rPr>
        <w:fldChar w:fldCharType="end"/>
      </w:r>
      <w:bookmarkStart w:id="7" w:name="pn35ae3442-7344-4dbe-a9f4-f7fda45fc224"/>
      <w:bookmarkEnd w:id="6"/>
      <w:bookmarkEnd w:id="7"/>
      <w:r w:rsidRPr="00701578">
        <w:rPr>
          <w:rFonts w:ascii="Times New Roman" w:eastAsia="Times New Roman" w:hAnsi="Times New Roman" w:cs="Times New Roman"/>
          <w:sz w:val="24"/>
          <w:szCs w:val="24"/>
          <w:lang w:eastAsia="lt-LT" w:bidi="lt-LT"/>
        </w:rPr>
        <w:t xml:space="preserve"> </w:t>
      </w:r>
      <w:bookmarkStart w:id="8" w:name="n61dfa13d-2e27-438f-91b6-8bd04504bfa2"/>
      <w:r w:rsidRPr="00701578">
        <w:rPr>
          <w:rFonts w:ascii="Times New Roman" w:eastAsia="Times New Roman" w:hAnsi="Times New Roman" w:cs="Times New Roman"/>
          <w:sz w:val="24"/>
          <w:szCs w:val="24"/>
          <w:lang w:eastAsia="lt-LT" w:bidi="lt-LT"/>
        </w:rPr>
        <w:fldChar w:fldCharType="begin"/>
      </w:r>
      <w:r w:rsidRPr="00701578">
        <w:rPr>
          <w:rFonts w:ascii="Times New Roman" w:eastAsia="Times New Roman" w:hAnsi="Times New Roman" w:cs="Times New Roman"/>
          <w:sz w:val="24"/>
          <w:szCs w:val="24"/>
          <w:lang w:eastAsia="lt-LT" w:bidi="lt-LT"/>
        </w:rPr>
        <w:instrText xml:space="preserve"> HYPERLINK "https://www.infolex.lt/tp/156649" \o "Įrodymai" \t "_blank" </w:instrText>
      </w:r>
      <w:r w:rsidRPr="00701578">
        <w:rPr>
          <w:rFonts w:ascii="Times New Roman" w:eastAsia="Times New Roman" w:hAnsi="Times New Roman" w:cs="Times New Roman"/>
          <w:sz w:val="24"/>
          <w:szCs w:val="24"/>
          <w:lang w:eastAsia="lt-LT" w:bidi="lt-LT"/>
        </w:rPr>
        <w:fldChar w:fldCharType="separate"/>
      </w:r>
      <w:r w:rsidRPr="00701578">
        <w:rPr>
          <w:rStyle w:val="Hipersaitas"/>
          <w:rFonts w:ascii="Times New Roman" w:eastAsia="Times New Roman" w:hAnsi="Times New Roman" w:cs="Times New Roman"/>
          <w:color w:val="auto"/>
          <w:sz w:val="24"/>
          <w:szCs w:val="24"/>
          <w:u w:val="none"/>
          <w:lang w:eastAsia="lt-LT" w:bidi="lt-LT"/>
        </w:rPr>
        <w:t>177</w:t>
      </w:r>
      <w:r w:rsidRPr="00701578">
        <w:rPr>
          <w:rFonts w:ascii="Times New Roman" w:eastAsia="Times New Roman" w:hAnsi="Times New Roman" w:cs="Times New Roman"/>
          <w:sz w:val="24"/>
          <w:szCs w:val="24"/>
          <w:lang w:eastAsia="lt-LT" w:bidi="lt-LT"/>
        </w:rPr>
        <w:fldChar w:fldCharType="end"/>
      </w:r>
      <w:bookmarkStart w:id="9" w:name="pn61dfa13d-2e27-438f-91b6-8bd04504bfa2"/>
      <w:bookmarkEnd w:id="8"/>
      <w:bookmarkEnd w:id="9"/>
      <w:r w:rsidRPr="00701578">
        <w:rPr>
          <w:rFonts w:ascii="Times New Roman" w:eastAsia="Times New Roman" w:hAnsi="Times New Roman" w:cs="Times New Roman"/>
          <w:sz w:val="24"/>
          <w:szCs w:val="24"/>
          <w:lang w:eastAsia="lt-LT" w:bidi="lt-LT"/>
        </w:rPr>
        <w:t xml:space="preserve"> straipsnio 1, 2 dalys).</w:t>
      </w:r>
    </w:p>
    <w:p w:rsidR="001E0014" w:rsidRDefault="00050364" w:rsidP="00AE51C1">
      <w:pPr>
        <w:pStyle w:val="Sraopastraipa"/>
        <w:widowControl w:val="0"/>
        <w:numPr>
          <w:ilvl w:val="0"/>
          <w:numId w:val="1"/>
        </w:numPr>
        <w:tabs>
          <w:tab w:val="left" w:pos="567"/>
          <w:tab w:val="left" w:pos="851"/>
          <w:tab w:val="left" w:pos="1418"/>
        </w:tabs>
        <w:spacing w:after="120" w:line="240" w:lineRule="auto"/>
        <w:ind w:left="567" w:hanging="720"/>
        <w:jc w:val="both"/>
        <w:rPr>
          <w:rFonts w:ascii="Times New Roman" w:eastAsia="Times New Roman" w:hAnsi="Times New Roman" w:cs="Times New Roman"/>
          <w:sz w:val="24"/>
          <w:szCs w:val="24"/>
          <w:lang w:eastAsia="lt-LT" w:bidi="lt-LT"/>
        </w:rPr>
      </w:pPr>
      <w:r>
        <w:rPr>
          <w:rFonts w:ascii="Times New Roman" w:eastAsia="Times New Roman" w:hAnsi="Times New Roman" w:cs="Times New Roman"/>
          <w:sz w:val="24"/>
          <w:szCs w:val="24"/>
          <w:lang w:eastAsia="lt-LT" w:bidi="lt-LT"/>
        </w:rPr>
        <w:t>Dėl i</w:t>
      </w:r>
      <w:r w:rsidR="00701578" w:rsidRPr="00AF3B1E">
        <w:rPr>
          <w:rFonts w:ascii="Times New Roman" w:eastAsia="Times New Roman" w:hAnsi="Times New Roman" w:cs="Times New Roman"/>
          <w:sz w:val="24"/>
          <w:szCs w:val="24"/>
          <w:lang w:eastAsia="lt-LT" w:bidi="lt-LT"/>
        </w:rPr>
        <w:t>eškov</w:t>
      </w:r>
      <w:r>
        <w:rPr>
          <w:rFonts w:ascii="Times New Roman" w:eastAsia="Times New Roman" w:hAnsi="Times New Roman" w:cs="Times New Roman"/>
          <w:sz w:val="24"/>
          <w:szCs w:val="24"/>
          <w:lang w:eastAsia="lt-LT" w:bidi="lt-LT"/>
        </w:rPr>
        <w:t>ės</w:t>
      </w:r>
      <w:r w:rsidR="00701578" w:rsidRPr="00AF3B1E">
        <w:rPr>
          <w:rFonts w:ascii="Times New Roman" w:eastAsia="Times New Roman" w:hAnsi="Times New Roman" w:cs="Times New Roman"/>
          <w:sz w:val="24"/>
          <w:szCs w:val="24"/>
          <w:lang w:eastAsia="lt-LT" w:bidi="lt-LT"/>
        </w:rPr>
        <w:t xml:space="preserve"> įvardi</w:t>
      </w:r>
      <w:r>
        <w:rPr>
          <w:rFonts w:ascii="Times New Roman" w:eastAsia="Times New Roman" w:hAnsi="Times New Roman" w:cs="Times New Roman"/>
          <w:sz w:val="24"/>
          <w:szCs w:val="24"/>
          <w:lang w:eastAsia="lt-LT" w:bidi="lt-LT"/>
        </w:rPr>
        <w:t>ntos nuoskaudos, kad</w:t>
      </w:r>
      <w:r w:rsidR="00701578" w:rsidRPr="00AF3B1E">
        <w:rPr>
          <w:rFonts w:ascii="Times New Roman" w:eastAsia="Times New Roman" w:hAnsi="Times New Roman" w:cs="Times New Roman"/>
          <w:sz w:val="24"/>
          <w:szCs w:val="24"/>
          <w:lang w:eastAsia="lt-LT" w:bidi="lt-LT"/>
        </w:rPr>
        <w:t xml:space="preserve"> atsakov</w:t>
      </w:r>
      <w:r>
        <w:rPr>
          <w:rFonts w:ascii="Times New Roman" w:eastAsia="Times New Roman" w:hAnsi="Times New Roman" w:cs="Times New Roman"/>
          <w:sz w:val="24"/>
          <w:szCs w:val="24"/>
          <w:lang w:eastAsia="lt-LT" w:bidi="lt-LT"/>
        </w:rPr>
        <w:t>as</w:t>
      </w:r>
      <w:r w:rsidR="00701578" w:rsidRPr="00AF3B1E">
        <w:rPr>
          <w:rFonts w:ascii="Times New Roman" w:eastAsia="Times New Roman" w:hAnsi="Times New Roman" w:cs="Times New Roman"/>
          <w:sz w:val="24"/>
          <w:szCs w:val="24"/>
          <w:lang w:eastAsia="lt-LT" w:bidi="lt-LT"/>
        </w:rPr>
        <w:t xml:space="preserve"> j</w:t>
      </w:r>
      <w:r>
        <w:rPr>
          <w:rFonts w:ascii="Times New Roman" w:eastAsia="Times New Roman" w:hAnsi="Times New Roman" w:cs="Times New Roman"/>
          <w:sz w:val="24"/>
          <w:szCs w:val="24"/>
          <w:lang w:eastAsia="lt-LT" w:bidi="lt-LT"/>
        </w:rPr>
        <w:t>a</w:t>
      </w:r>
      <w:r w:rsidR="00701578" w:rsidRPr="00AF3B1E">
        <w:rPr>
          <w:rFonts w:ascii="Times New Roman" w:eastAsia="Times New Roman" w:hAnsi="Times New Roman" w:cs="Times New Roman"/>
          <w:sz w:val="24"/>
          <w:szCs w:val="24"/>
          <w:lang w:eastAsia="lt-LT" w:bidi="lt-LT"/>
        </w:rPr>
        <w:t xml:space="preserve"> pavadin</w:t>
      </w:r>
      <w:r>
        <w:rPr>
          <w:rFonts w:ascii="Times New Roman" w:eastAsia="Times New Roman" w:hAnsi="Times New Roman" w:cs="Times New Roman"/>
          <w:sz w:val="24"/>
          <w:szCs w:val="24"/>
          <w:lang w:eastAsia="lt-LT" w:bidi="lt-LT"/>
        </w:rPr>
        <w:t xml:space="preserve">o </w:t>
      </w:r>
      <w:r w:rsidR="00701578" w:rsidRPr="00AF3B1E">
        <w:rPr>
          <w:rFonts w:ascii="Times New Roman" w:eastAsia="Times New Roman" w:hAnsi="Times New Roman" w:cs="Times New Roman"/>
          <w:sz w:val="24"/>
          <w:szCs w:val="24"/>
          <w:lang w:eastAsia="lt-LT" w:bidi="lt-LT"/>
        </w:rPr>
        <w:t>„</w:t>
      </w:r>
      <w:proofErr w:type="spellStart"/>
      <w:r w:rsidR="00701578" w:rsidRPr="00AF3B1E">
        <w:rPr>
          <w:rFonts w:ascii="Times New Roman" w:eastAsia="Times New Roman" w:hAnsi="Times New Roman" w:cs="Times New Roman"/>
          <w:sz w:val="24"/>
          <w:szCs w:val="24"/>
          <w:lang w:eastAsia="lt-LT" w:bidi="lt-LT"/>
        </w:rPr>
        <w:t>bebrtote</w:t>
      </w:r>
      <w:proofErr w:type="spellEnd"/>
      <w:r w:rsidR="00701578" w:rsidRPr="00AF3B1E">
        <w:rPr>
          <w:rFonts w:ascii="Times New Roman" w:eastAsia="Times New Roman" w:hAnsi="Times New Roman" w:cs="Times New Roman"/>
          <w:sz w:val="24"/>
          <w:szCs w:val="24"/>
          <w:lang w:eastAsia="lt-LT" w:bidi="lt-LT"/>
        </w:rPr>
        <w:t xml:space="preserve">“, pažymėtina, kad </w:t>
      </w:r>
      <w:r>
        <w:rPr>
          <w:rFonts w:ascii="Times New Roman" w:eastAsia="Times New Roman" w:hAnsi="Times New Roman" w:cs="Times New Roman"/>
          <w:sz w:val="24"/>
          <w:szCs w:val="24"/>
          <w:lang w:eastAsia="lt-LT" w:bidi="lt-LT"/>
        </w:rPr>
        <w:t>ieškovės</w:t>
      </w:r>
      <w:r w:rsidRPr="00AF3B1E">
        <w:rPr>
          <w:rFonts w:ascii="Times New Roman" w:eastAsia="Times New Roman" w:hAnsi="Times New Roman" w:cs="Times New Roman"/>
          <w:sz w:val="24"/>
          <w:szCs w:val="24"/>
          <w:lang w:eastAsia="lt-LT" w:bidi="lt-LT"/>
        </w:rPr>
        <w:t xml:space="preserve"> </w:t>
      </w:r>
      <w:r w:rsidR="00701578" w:rsidRPr="00AF3B1E">
        <w:rPr>
          <w:rFonts w:ascii="Times New Roman" w:eastAsia="Times New Roman" w:hAnsi="Times New Roman" w:cs="Times New Roman"/>
          <w:sz w:val="24"/>
          <w:szCs w:val="24"/>
          <w:lang w:eastAsia="lt-LT" w:bidi="lt-LT"/>
        </w:rPr>
        <w:t xml:space="preserve">teismo posėdžio metu </w:t>
      </w:r>
      <w:r w:rsidR="009678C6" w:rsidRPr="00AF3B1E">
        <w:rPr>
          <w:rFonts w:ascii="Times New Roman" w:eastAsia="Times New Roman" w:hAnsi="Times New Roman" w:cs="Times New Roman"/>
          <w:sz w:val="24"/>
          <w:szCs w:val="24"/>
          <w:lang w:eastAsia="lt-LT" w:bidi="lt-LT"/>
        </w:rPr>
        <w:t>iki</w:t>
      </w:r>
      <w:r>
        <w:rPr>
          <w:rFonts w:ascii="Times New Roman" w:eastAsia="Times New Roman" w:hAnsi="Times New Roman" w:cs="Times New Roman"/>
          <w:sz w:val="24"/>
          <w:szCs w:val="24"/>
          <w:lang w:eastAsia="lt-LT" w:bidi="lt-LT"/>
        </w:rPr>
        <w:t xml:space="preserve"> </w:t>
      </w:r>
      <w:r w:rsidR="009678C6" w:rsidRPr="00AF3B1E">
        <w:rPr>
          <w:rFonts w:ascii="Times New Roman" w:eastAsia="Times New Roman" w:hAnsi="Times New Roman" w:cs="Times New Roman"/>
          <w:sz w:val="24"/>
          <w:szCs w:val="24"/>
          <w:lang w:eastAsia="lt-LT" w:bidi="lt-LT"/>
        </w:rPr>
        <w:t xml:space="preserve">galo </w:t>
      </w:r>
      <w:r w:rsidR="00701578" w:rsidRPr="00AF3B1E">
        <w:rPr>
          <w:rFonts w:ascii="Times New Roman" w:eastAsia="Times New Roman" w:hAnsi="Times New Roman" w:cs="Times New Roman"/>
          <w:sz w:val="24"/>
          <w:szCs w:val="24"/>
          <w:lang w:eastAsia="lt-LT" w:bidi="lt-LT"/>
        </w:rPr>
        <w:t>nebuvo išgryninta situacija, kaip,</w:t>
      </w:r>
      <w:r w:rsidR="009678C6" w:rsidRPr="00AF3B1E">
        <w:rPr>
          <w:rFonts w:ascii="Times New Roman" w:eastAsia="Times New Roman" w:hAnsi="Times New Roman" w:cs="Times New Roman"/>
          <w:sz w:val="24"/>
          <w:szCs w:val="24"/>
          <w:lang w:eastAsia="lt-LT" w:bidi="lt-LT"/>
        </w:rPr>
        <w:t xml:space="preserve"> kodėl ir kokiomis aplinkybėmis ir kokiame kontekste šie žodžiai buvo ištarti ar išgirsti, kiek jie sieti</w:t>
      </w:r>
      <w:r w:rsidR="006F7768">
        <w:rPr>
          <w:rFonts w:ascii="Times New Roman" w:eastAsia="Times New Roman" w:hAnsi="Times New Roman" w:cs="Times New Roman"/>
          <w:sz w:val="24"/>
          <w:szCs w:val="24"/>
          <w:lang w:eastAsia="lt-LT" w:bidi="lt-LT"/>
        </w:rPr>
        <w:t>ni su geros moralės nesilaikymu, tačiau teismas vertina, kad tokiai aplinkybei</w:t>
      </w:r>
      <w:r w:rsidR="001E0014">
        <w:rPr>
          <w:rFonts w:ascii="Times New Roman" w:eastAsia="Times New Roman" w:hAnsi="Times New Roman" w:cs="Times New Roman"/>
          <w:sz w:val="24"/>
          <w:szCs w:val="24"/>
          <w:lang w:eastAsia="lt-LT" w:bidi="lt-LT"/>
        </w:rPr>
        <w:t xml:space="preserve"> net</w:t>
      </w:r>
      <w:r w:rsidR="006F7768">
        <w:rPr>
          <w:rFonts w:ascii="Times New Roman" w:eastAsia="Times New Roman" w:hAnsi="Times New Roman" w:cs="Times New Roman"/>
          <w:sz w:val="24"/>
          <w:szCs w:val="24"/>
          <w:lang w:eastAsia="lt-LT" w:bidi="lt-LT"/>
        </w:rPr>
        <w:t xml:space="preserve"> ir pasitvirtinus, ji negali nagrinėjamu atveju būti vienu iš pagrindų, </w:t>
      </w:r>
      <w:r w:rsidR="009678C6" w:rsidRPr="00AF3B1E">
        <w:rPr>
          <w:rFonts w:ascii="Times New Roman" w:eastAsia="Times New Roman" w:hAnsi="Times New Roman" w:cs="Times New Roman"/>
          <w:sz w:val="24"/>
          <w:szCs w:val="24"/>
          <w:lang w:eastAsia="lt-LT" w:bidi="lt-LT"/>
        </w:rPr>
        <w:t xml:space="preserve">kuris </w:t>
      </w:r>
      <w:r>
        <w:rPr>
          <w:rFonts w:ascii="Times New Roman" w:eastAsia="Times New Roman" w:hAnsi="Times New Roman" w:cs="Times New Roman"/>
          <w:sz w:val="24"/>
          <w:szCs w:val="24"/>
          <w:lang w:eastAsia="lt-LT" w:bidi="lt-LT"/>
        </w:rPr>
        <w:t>laikytinas pagrindu</w:t>
      </w:r>
      <w:r w:rsidR="009678C6" w:rsidRPr="00AF3B1E">
        <w:rPr>
          <w:rFonts w:ascii="Times New Roman" w:eastAsia="Times New Roman" w:hAnsi="Times New Roman" w:cs="Times New Roman"/>
          <w:sz w:val="24"/>
          <w:szCs w:val="24"/>
          <w:lang w:eastAsia="lt-LT" w:bidi="lt-LT"/>
        </w:rPr>
        <w:t xml:space="preserve"> sutarties nutraukimui. </w:t>
      </w:r>
      <w:r w:rsidR="006F7768">
        <w:rPr>
          <w:rFonts w:ascii="Times New Roman" w:eastAsia="Times New Roman" w:hAnsi="Times New Roman" w:cs="Times New Roman"/>
          <w:sz w:val="24"/>
          <w:szCs w:val="24"/>
          <w:lang w:eastAsia="lt-LT" w:bidi="lt-LT"/>
        </w:rPr>
        <w:t>Pasikartotina, kad rentos gavėjas įgyja teisę gauti reikiamas paslaugas ir priemones būtiniausiems, gyvybiškai svarbiems poreiki</w:t>
      </w:r>
      <w:r w:rsidR="00F1194A">
        <w:rPr>
          <w:rFonts w:ascii="Times New Roman" w:eastAsia="Times New Roman" w:hAnsi="Times New Roman" w:cs="Times New Roman"/>
          <w:sz w:val="24"/>
          <w:szCs w:val="24"/>
          <w:lang w:eastAsia="lt-LT" w:bidi="lt-LT"/>
        </w:rPr>
        <w:t>ams tenkinti, tačiau</w:t>
      </w:r>
      <w:r w:rsidR="006F7768">
        <w:rPr>
          <w:rFonts w:ascii="Times New Roman" w:eastAsia="Times New Roman" w:hAnsi="Times New Roman" w:cs="Times New Roman"/>
          <w:sz w:val="24"/>
          <w:szCs w:val="24"/>
          <w:lang w:eastAsia="lt-LT" w:bidi="lt-LT"/>
        </w:rPr>
        <w:t xml:space="preserve"> šioje byloje nėra duomenų apie ieškovei reika</w:t>
      </w:r>
      <w:r w:rsidR="00F1194A">
        <w:rPr>
          <w:rFonts w:ascii="Times New Roman" w:eastAsia="Times New Roman" w:hAnsi="Times New Roman" w:cs="Times New Roman"/>
          <w:sz w:val="24"/>
          <w:szCs w:val="24"/>
          <w:lang w:eastAsia="lt-LT" w:bidi="lt-LT"/>
        </w:rPr>
        <w:t>lingus specialiuosius poreikius bei, kad ji be kitų žmonių kasdieninės pagalbos negali savarankiškai  gyventi.</w:t>
      </w:r>
    </w:p>
    <w:p w:rsidR="001E0014" w:rsidRDefault="001E0014" w:rsidP="00AE51C1">
      <w:pPr>
        <w:pStyle w:val="Sraopastraipa"/>
        <w:widowControl w:val="0"/>
        <w:numPr>
          <w:ilvl w:val="0"/>
          <w:numId w:val="1"/>
        </w:numPr>
        <w:tabs>
          <w:tab w:val="left" w:pos="567"/>
          <w:tab w:val="left" w:pos="851"/>
          <w:tab w:val="left" w:pos="1418"/>
        </w:tabs>
        <w:spacing w:after="120" w:line="240" w:lineRule="auto"/>
        <w:ind w:left="567" w:hanging="720"/>
        <w:jc w:val="both"/>
        <w:rPr>
          <w:rFonts w:ascii="Times New Roman" w:eastAsia="Times New Roman" w:hAnsi="Times New Roman" w:cs="Times New Roman"/>
          <w:sz w:val="24"/>
          <w:szCs w:val="24"/>
          <w:lang w:eastAsia="lt-LT" w:bidi="lt-LT"/>
        </w:rPr>
      </w:pPr>
      <w:r>
        <w:rPr>
          <w:rFonts w:ascii="Times New Roman" w:eastAsia="Times New Roman" w:hAnsi="Times New Roman" w:cs="Times New Roman"/>
          <w:sz w:val="24"/>
          <w:szCs w:val="24"/>
          <w:lang w:eastAsia="lt-LT" w:bidi="lt-LT"/>
        </w:rPr>
        <w:t xml:space="preserve">Analizuojant ieškovės parodymų apimtį, atsakovų parodymus, jie gretintini su liudytojos notarės </w:t>
      </w:r>
      <w:r w:rsidR="00386962">
        <w:rPr>
          <w:rFonts w:ascii="Times New Roman" w:eastAsia="Times New Roman" w:hAnsi="Times New Roman" w:cs="Times New Roman"/>
          <w:sz w:val="24"/>
          <w:szCs w:val="24"/>
        </w:rPr>
        <w:t xml:space="preserve">(duomenys neskelbtini) </w:t>
      </w:r>
      <w:r>
        <w:rPr>
          <w:rFonts w:ascii="Times New Roman" w:eastAsia="Times New Roman" w:hAnsi="Times New Roman" w:cs="Times New Roman"/>
          <w:sz w:val="24"/>
          <w:szCs w:val="24"/>
          <w:lang w:eastAsia="lt-LT" w:bidi="lt-LT"/>
        </w:rPr>
        <w:t>parodymais, kuriais buvo paaiškinta, kad ieškovė faktiškai norėjo ginčo sutarties turtą padovanoti atsakov</w:t>
      </w:r>
      <w:r w:rsidR="00AE51C1">
        <w:rPr>
          <w:rFonts w:ascii="Times New Roman" w:eastAsia="Times New Roman" w:hAnsi="Times New Roman" w:cs="Times New Roman"/>
          <w:sz w:val="24"/>
          <w:szCs w:val="24"/>
          <w:lang w:eastAsia="lt-LT" w:bidi="lt-LT"/>
        </w:rPr>
        <w:t xml:space="preserve">ui, tačiau siekiant kad ieškovės interesai bent kažkiek būtų apsaugoti, buvo siūloma sudaryti sutartį dėl išlaikymo iki gyvos galvos, taip užtikrinant, kad po sandorio ieškovė neliks be gyvenamosios vietos </w:t>
      </w:r>
      <w:r w:rsidR="00AE51C1" w:rsidRPr="005B5B4B">
        <w:rPr>
          <w:rFonts w:ascii="Times New Roman" w:eastAsia="Times New Roman" w:hAnsi="Times New Roman" w:cs="Times New Roman"/>
          <w:sz w:val="24"/>
          <w:szCs w:val="24"/>
          <w:lang w:eastAsia="lt-LT" w:bidi="lt-LT"/>
        </w:rPr>
        <w:t>(2019-02-28, garso įrašas</w:t>
      </w:r>
      <w:r w:rsidR="00E77377" w:rsidRPr="005B5B4B">
        <w:rPr>
          <w:rFonts w:ascii="Times New Roman" w:eastAsia="Times New Roman" w:hAnsi="Times New Roman" w:cs="Times New Roman"/>
          <w:sz w:val="24"/>
          <w:szCs w:val="24"/>
          <w:lang w:eastAsia="lt-LT" w:bidi="lt-LT"/>
        </w:rPr>
        <w:t>13:28:29</w:t>
      </w:r>
      <w:r w:rsidR="00AE51C1" w:rsidRPr="005B5B4B">
        <w:rPr>
          <w:rFonts w:ascii="Times New Roman" w:eastAsia="Times New Roman" w:hAnsi="Times New Roman" w:cs="Times New Roman"/>
          <w:sz w:val="24"/>
          <w:szCs w:val="24"/>
          <w:lang w:eastAsia="lt-LT" w:bidi="lt-LT"/>
        </w:rPr>
        <w:t xml:space="preserve"> ).</w:t>
      </w:r>
      <w:r w:rsidR="00AE51C1">
        <w:rPr>
          <w:rFonts w:ascii="Times New Roman" w:eastAsia="Times New Roman" w:hAnsi="Times New Roman" w:cs="Times New Roman"/>
          <w:sz w:val="24"/>
          <w:szCs w:val="24"/>
          <w:lang w:eastAsia="lt-LT" w:bidi="lt-LT"/>
        </w:rPr>
        <w:t xml:space="preserve"> </w:t>
      </w:r>
    </w:p>
    <w:p w:rsidR="00AE51C1" w:rsidRDefault="00AE51C1" w:rsidP="00AE51C1">
      <w:pPr>
        <w:pStyle w:val="Sraopastraipa"/>
        <w:widowControl w:val="0"/>
        <w:numPr>
          <w:ilvl w:val="0"/>
          <w:numId w:val="1"/>
        </w:numPr>
        <w:tabs>
          <w:tab w:val="left" w:pos="567"/>
          <w:tab w:val="left" w:pos="851"/>
          <w:tab w:val="left" w:pos="1418"/>
        </w:tabs>
        <w:spacing w:after="120" w:line="240" w:lineRule="auto"/>
        <w:ind w:left="567" w:hanging="720"/>
        <w:jc w:val="both"/>
        <w:rPr>
          <w:rFonts w:ascii="Times New Roman" w:eastAsia="Times New Roman" w:hAnsi="Times New Roman" w:cs="Times New Roman"/>
          <w:sz w:val="24"/>
          <w:szCs w:val="24"/>
          <w:lang w:eastAsia="lt-LT" w:bidi="lt-LT"/>
        </w:rPr>
      </w:pPr>
      <w:r>
        <w:rPr>
          <w:rFonts w:ascii="Times New Roman" w:eastAsia="Times New Roman" w:hAnsi="Times New Roman" w:cs="Times New Roman"/>
          <w:sz w:val="24"/>
          <w:szCs w:val="24"/>
          <w:lang w:eastAsia="lt-LT" w:bidi="lt-LT"/>
        </w:rPr>
        <w:t xml:space="preserve">Iš to seka, kad ieškovės tikslai dėl turto valdymo nukreipti ne tiesiogiai į rentos gavimą, be į sutartinius santykius, kurių metu būtų užsitikrintas savotiškas apsidraudimas nelikti be gyvenamosios vietos. </w:t>
      </w:r>
    </w:p>
    <w:p w:rsidR="00960FE0" w:rsidRDefault="00AE51C1" w:rsidP="00AE51C1">
      <w:pPr>
        <w:pStyle w:val="Sraopastraipa"/>
        <w:widowControl w:val="0"/>
        <w:numPr>
          <w:ilvl w:val="0"/>
          <w:numId w:val="1"/>
        </w:numPr>
        <w:tabs>
          <w:tab w:val="left" w:pos="567"/>
          <w:tab w:val="left" w:pos="851"/>
          <w:tab w:val="left" w:pos="1418"/>
        </w:tabs>
        <w:spacing w:after="120" w:line="240" w:lineRule="auto"/>
        <w:ind w:left="567" w:hanging="720"/>
        <w:jc w:val="both"/>
        <w:rPr>
          <w:rFonts w:ascii="Times New Roman" w:eastAsia="Times New Roman" w:hAnsi="Times New Roman" w:cs="Times New Roman"/>
          <w:sz w:val="24"/>
          <w:szCs w:val="24"/>
          <w:lang w:eastAsia="lt-LT" w:bidi="lt-LT"/>
        </w:rPr>
      </w:pPr>
      <w:r>
        <w:rPr>
          <w:rFonts w:ascii="Times New Roman" w:eastAsia="Times New Roman" w:hAnsi="Times New Roman" w:cs="Times New Roman"/>
          <w:sz w:val="24"/>
          <w:szCs w:val="24"/>
          <w:lang w:eastAsia="lt-LT" w:bidi="lt-LT"/>
        </w:rPr>
        <w:t>Nagrinėjamoje byloje ieškovė neįrodė, kad atsakovai sutartį vykdo netinkamai</w:t>
      </w:r>
      <w:r w:rsidR="005B5B4B">
        <w:rPr>
          <w:rFonts w:ascii="Times New Roman" w:eastAsia="Times New Roman" w:hAnsi="Times New Roman" w:cs="Times New Roman"/>
          <w:sz w:val="24"/>
          <w:szCs w:val="24"/>
          <w:lang w:eastAsia="lt-LT" w:bidi="lt-LT"/>
        </w:rPr>
        <w:t>.</w:t>
      </w:r>
      <w:r>
        <w:rPr>
          <w:rFonts w:ascii="Times New Roman" w:eastAsia="Times New Roman" w:hAnsi="Times New Roman" w:cs="Times New Roman"/>
          <w:sz w:val="24"/>
          <w:szCs w:val="24"/>
          <w:lang w:eastAsia="lt-LT" w:bidi="lt-LT"/>
        </w:rPr>
        <w:t xml:space="preserve"> </w:t>
      </w:r>
      <w:r w:rsidR="005B5B4B">
        <w:rPr>
          <w:rFonts w:ascii="Times New Roman" w:eastAsia="Times New Roman" w:hAnsi="Times New Roman" w:cs="Times New Roman"/>
          <w:sz w:val="24"/>
          <w:szCs w:val="24"/>
          <w:lang w:eastAsia="lt-LT" w:bidi="lt-LT"/>
        </w:rPr>
        <w:t>G</w:t>
      </w:r>
      <w:r>
        <w:rPr>
          <w:rFonts w:ascii="Times New Roman" w:eastAsia="Times New Roman" w:hAnsi="Times New Roman" w:cs="Times New Roman"/>
          <w:sz w:val="24"/>
          <w:szCs w:val="24"/>
          <w:lang w:eastAsia="lt-LT" w:bidi="lt-LT"/>
        </w:rPr>
        <w:t xml:space="preserve">alima </w:t>
      </w:r>
      <w:r w:rsidR="00F1194A">
        <w:rPr>
          <w:rFonts w:ascii="Times New Roman" w:eastAsia="Times New Roman" w:hAnsi="Times New Roman" w:cs="Times New Roman"/>
          <w:sz w:val="24"/>
          <w:szCs w:val="24"/>
          <w:lang w:eastAsia="lt-LT" w:bidi="lt-LT"/>
        </w:rPr>
        <w:t xml:space="preserve"> </w:t>
      </w:r>
      <w:r>
        <w:rPr>
          <w:rFonts w:ascii="Times New Roman" w:eastAsia="Times New Roman" w:hAnsi="Times New Roman" w:cs="Times New Roman"/>
          <w:sz w:val="24"/>
          <w:szCs w:val="24"/>
          <w:lang w:eastAsia="lt-LT" w:bidi="lt-LT"/>
        </w:rPr>
        <w:t>prognozuoti apie ateityje</w:t>
      </w:r>
      <w:r w:rsidR="00F1194A">
        <w:rPr>
          <w:rFonts w:ascii="Times New Roman" w:eastAsia="Times New Roman" w:hAnsi="Times New Roman" w:cs="Times New Roman"/>
          <w:sz w:val="24"/>
          <w:szCs w:val="24"/>
          <w:lang w:eastAsia="lt-LT" w:bidi="lt-LT"/>
        </w:rPr>
        <w:t xml:space="preserve"> galim</w:t>
      </w:r>
      <w:r>
        <w:rPr>
          <w:rFonts w:ascii="Times New Roman" w:eastAsia="Times New Roman" w:hAnsi="Times New Roman" w:cs="Times New Roman"/>
          <w:sz w:val="24"/>
          <w:szCs w:val="24"/>
          <w:lang w:eastAsia="lt-LT" w:bidi="lt-LT"/>
        </w:rPr>
        <w:t>ą ieškovės</w:t>
      </w:r>
      <w:r w:rsidR="00F1194A">
        <w:rPr>
          <w:rFonts w:ascii="Times New Roman" w:eastAsia="Times New Roman" w:hAnsi="Times New Roman" w:cs="Times New Roman"/>
          <w:sz w:val="24"/>
          <w:szCs w:val="24"/>
          <w:lang w:eastAsia="lt-LT" w:bidi="lt-LT"/>
        </w:rPr>
        <w:t xml:space="preserve"> sve</w:t>
      </w:r>
      <w:r>
        <w:rPr>
          <w:rFonts w:ascii="Times New Roman" w:eastAsia="Times New Roman" w:hAnsi="Times New Roman" w:cs="Times New Roman"/>
          <w:sz w:val="24"/>
          <w:szCs w:val="24"/>
          <w:lang w:eastAsia="lt-LT" w:bidi="lt-LT"/>
        </w:rPr>
        <w:t>ikatos pablogėjimo progresavimą</w:t>
      </w:r>
      <w:r w:rsidR="00F1194A">
        <w:rPr>
          <w:rFonts w:ascii="Times New Roman" w:eastAsia="Times New Roman" w:hAnsi="Times New Roman" w:cs="Times New Roman"/>
          <w:sz w:val="24"/>
          <w:szCs w:val="24"/>
          <w:lang w:eastAsia="lt-LT" w:bidi="lt-LT"/>
        </w:rPr>
        <w:t>, tačiau tada ir keistųsi rentos poreikio</w:t>
      </w:r>
      <w:r w:rsidR="00050364">
        <w:rPr>
          <w:rFonts w:ascii="Times New Roman" w:eastAsia="Times New Roman" w:hAnsi="Times New Roman" w:cs="Times New Roman"/>
          <w:sz w:val="24"/>
          <w:szCs w:val="24"/>
          <w:lang w:eastAsia="lt-LT" w:bidi="lt-LT"/>
        </w:rPr>
        <w:t xml:space="preserve"> teikimo</w:t>
      </w:r>
      <w:r w:rsidR="00F1194A">
        <w:rPr>
          <w:rFonts w:ascii="Times New Roman" w:eastAsia="Times New Roman" w:hAnsi="Times New Roman" w:cs="Times New Roman"/>
          <w:sz w:val="24"/>
          <w:szCs w:val="24"/>
          <w:lang w:eastAsia="lt-LT" w:bidi="lt-LT"/>
        </w:rPr>
        <w:t xml:space="preserve"> intensyvumas</w:t>
      </w:r>
      <w:r w:rsidR="00050364" w:rsidRPr="00050364">
        <w:rPr>
          <w:rFonts w:ascii="Times New Roman" w:eastAsia="Times New Roman" w:hAnsi="Times New Roman" w:cs="Times New Roman"/>
          <w:sz w:val="24"/>
          <w:szCs w:val="24"/>
          <w:lang w:eastAsia="lt-LT" w:bidi="lt-LT"/>
        </w:rPr>
        <w:t xml:space="preserve"> </w:t>
      </w:r>
      <w:r w:rsidR="00050364">
        <w:rPr>
          <w:rFonts w:ascii="Times New Roman" w:eastAsia="Times New Roman" w:hAnsi="Times New Roman" w:cs="Times New Roman"/>
          <w:sz w:val="24"/>
          <w:szCs w:val="24"/>
          <w:lang w:eastAsia="lt-LT" w:bidi="lt-LT"/>
        </w:rPr>
        <w:t>ir apimtys</w:t>
      </w:r>
      <w:r w:rsidR="00F1194A">
        <w:rPr>
          <w:rFonts w:ascii="Times New Roman" w:eastAsia="Times New Roman" w:hAnsi="Times New Roman" w:cs="Times New Roman"/>
          <w:sz w:val="24"/>
          <w:szCs w:val="24"/>
          <w:lang w:eastAsia="lt-LT" w:bidi="lt-LT"/>
        </w:rPr>
        <w:t>,</w:t>
      </w:r>
      <w:r>
        <w:rPr>
          <w:rFonts w:ascii="Times New Roman" w:eastAsia="Times New Roman" w:hAnsi="Times New Roman" w:cs="Times New Roman"/>
          <w:sz w:val="24"/>
          <w:szCs w:val="24"/>
          <w:lang w:eastAsia="lt-LT" w:bidi="lt-LT"/>
        </w:rPr>
        <w:t xml:space="preserve"> kurios įtvirtintos išlaikymo iki gyvos galvos sutartyje. </w:t>
      </w:r>
      <w:r w:rsidR="005B5B4B">
        <w:rPr>
          <w:rFonts w:ascii="Times New Roman" w:eastAsia="Times New Roman" w:hAnsi="Times New Roman" w:cs="Times New Roman"/>
          <w:sz w:val="24"/>
          <w:szCs w:val="24"/>
          <w:lang w:eastAsia="lt-LT" w:bidi="lt-LT"/>
        </w:rPr>
        <w:t>T</w:t>
      </w:r>
      <w:r w:rsidR="00F1194A">
        <w:rPr>
          <w:rFonts w:ascii="Times New Roman" w:eastAsia="Times New Roman" w:hAnsi="Times New Roman" w:cs="Times New Roman"/>
          <w:sz w:val="24"/>
          <w:szCs w:val="24"/>
          <w:lang w:eastAsia="lt-LT" w:bidi="lt-LT"/>
        </w:rPr>
        <w:t xml:space="preserve">ačiau </w:t>
      </w:r>
      <w:r>
        <w:rPr>
          <w:rFonts w:ascii="Times New Roman" w:eastAsia="Times New Roman" w:hAnsi="Times New Roman" w:cs="Times New Roman"/>
          <w:sz w:val="24"/>
          <w:szCs w:val="24"/>
          <w:lang w:eastAsia="lt-LT" w:bidi="lt-LT"/>
        </w:rPr>
        <w:t xml:space="preserve">kartu pažymėtina, kad </w:t>
      </w:r>
      <w:r w:rsidR="00F1194A">
        <w:rPr>
          <w:rFonts w:ascii="Times New Roman" w:eastAsia="Times New Roman" w:hAnsi="Times New Roman" w:cs="Times New Roman"/>
          <w:sz w:val="24"/>
          <w:szCs w:val="24"/>
          <w:lang w:eastAsia="lt-LT" w:bidi="lt-LT"/>
        </w:rPr>
        <w:t>norint optimalaus ir kokybiško rezultato</w:t>
      </w:r>
      <w:r w:rsidR="00050364">
        <w:rPr>
          <w:rFonts w:ascii="Times New Roman" w:eastAsia="Times New Roman" w:hAnsi="Times New Roman" w:cs="Times New Roman"/>
          <w:sz w:val="24"/>
          <w:szCs w:val="24"/>
          <w:lang w:eastAsia="lt-LT" w:bidi="lt-LT"/>
        </w:rPr>
        <w:t xml:space="preserve"> ateityje</w:t>
      </w:r>
      <w:r w:rsidR="00F1194A">
        <w:rPr>
          <w:rFonts w:ascii="Times New Roman" w:eastAsia="Times New Roman" w:hAnsi="Times New Roman" w:cs="Times New Roman"/>
          <w:sz w:val="24"/>
          <w:szCs w:val="24"/>
          <w:lang w:eastAsia="lt-LT" w:bidi="lt-LT"/>
        </w:rPr>
        <w:t xml:space="preserve">, reikalingas abipusis šalių tarpusavio bendradarbiavimas ir pageidavimų apimčių </w:t>
      </w:r>
      <w:r w:rsidR="00050364">
        <w:rPr>
          <w:rFonts w:ascii="Times New Roman" w:eastAsia="Times New Roman" w:hAnsi="Times New Roman" w:cs="Times New Roman"/>
          <w:sz w:val="24"/>
          <w:szCs w:val="24"/>
          <w:lang w:eastAsia="lt-LT" w:bidi="lt-LT"/>
        </w:rPr>
        <w:t>bei</w:t>
      </w:r>
      <w:r w:rsidR="00F1194A">
        <w:rPr>
          <w:rFonts w:ascii="Times New Roman" w:eastAsia="Times New Roman" w:hAnsi="Times New Roman" w:cs="Times New Roman"/>
          <w:sz w:val="24"/>
          <w:szCs w:val="24"/>
          <w:lang w:eastAsia="lt-LT" w:bidi="lt-LT"/>
        </w:rPr>
        <w:t xml:space="preserve"> galimybių </w:t>
      </w:r>
      <w:r>
        <w:rPr>
          <w:rFonts w:ascii="Times New Roman" w:eastAsia="Times New Roman" w:hAnsi="Times New Roman" w:cs="Times New Roman"/>
          <w:sz w:val="24"/>
          <w:szCs w:val="24"/>
          <w:lang w:eastAsia="lt-LT" w:bidi="lt-LT"/>
        </w:rPr>
        <w:t xml:space="preserve">juos tenkinti </w:t>
      </w:r>
      <w:r w:rsidR="00F1194A">
        <w:rPr>
          <w:rFonts w:ascii="Times New Roman" w:eastAsia="Times New Roman" w:hAnsi="Times New Roman" w:cs="Times New Roman"/>
          <w:sz w:val="24"/>
          <w:szCs w:val="24"/>
          <w:lang w:eastAsia="lt-LT" w:bidi="lt-LT"/>
        </w:rPr>
        <w:t>sutarimas.</w:t>
      </w:r>
      <w:r w:rsidR="00050364">
        <w:rPr>
          <w:rFonts w:ascii="Times New Roman" w:eastAsia="Times New Roman" w:hAnsi="Times New Roman" w:cs="Times New Roman"/>
          <w:sz w:val="24"/>
          <w:szCs w:val="24"/>
          <w:lang w:eastAsia="lt-LT" w:bidi="lt-LT"/>
        </w:rPr>
        <w:t xml:space="preserve"> </w:t>
      </w:r>
    </w:p>
    <w:p w:rsidR="005B5B4B" w:rsidRDefault="005B5B4B" w:rsidP="005B5B4B">
      <w:pPr>
        <w:pStyle w:val="Sraopastraipa"/>
        <w:widowControl w:val="0"/>
        <w:numPr>
          <w:ilvl w:val="0"/>
          <w:numId w:val="1"/>
        </w:numPr>
        <w:tabs>
          <w:tab w:val="left" w:pos="567"/>
          <w:tab w:val="left" w:pos="851"/>
          <w:tab w:val="left" w:pos="1418"/>
        </w:tabs>
        <w:spacing w:after="120" w:line="240" w:lineRule="auto"/>
        <w:ind w:left="567" w:hanging="709"/>
        <w:jc w:val="both"/>
        <w:rPr>
          <w:rFonts w:ascii="Times New Roman" w:eastAsia="Times New Roman" w:hAnsi="Times New Roman" w:cs="Times New Roman"/>
          <w:sz w:val="24"/>
          <w:szCs w:val="24"/>
          <w:lang w:eastAsia="lt-LT" w:bidi="lt-LT"/>
        </w:rPr>
      </w:pPr>
      <w:r w:rsidRPr="005B5B4B">
        <w:rPr>
          <w:rFonts w:ascii="Times New Roman" w:eastAsia="Times New Roman" w:hAnsi="Times New Roman" w:cs="Times New Roman"/>
          <w:sz w:val="24"/>
          <w:szCs w:val="24"/>
          <w:lang w:eastAsia="lt-LT" w:bidi="lt-LT"/>
        </w:rPr>
        <w:t xml:space="preserve">Teismo depozitinėje sąskaitoje likę ieškovo </w:t>
      </w:r>
      <w:r>
        <w:rPr>
          <w:rFonts w:ascii="Times New Roman" w:eastAsia="Times New Roman" w:hAnsi="Times New Roman" w:cs="Times New Roman"/>
          <w:sz w:val="24"/>
          <w:szCs w:val="24"/>
          <w:lang w:eastAsia="lt-LT" w:bidi="lt-LT"/>
        </w:rPr>
        <w:t>389,89</w:t>
      </w:r>
      <w:r w:rsidRPr="005B5B4B">
        <w:rPr>
          <w:rFonts w:ascii="Times New Roman" w:eastAsia="Times New Roman" w:hAnsi="Times New Roman" w:cs="Times New Roman"/>
          <w:sz w:val="24"/>
          <w:szCs w:val="24"/>
          <w:lang w:eastAsia="lt-LT" w:bidi="lt-LT"/>
        </w:rPr>
        <w:t xml:space="preserve"> </w:t>
      </w:r>
      <w:proofErr w:type="spellStart"/>
      <w:r w:rsidRPr="005B5B4B">
        <w:rPr>
          <w:rFonts w:ascii="Times New Roman" w:eastAsia="Times New Roman" w:hAnsi="Times New Roman" w:cs="Times New Roman"/>
          <w:sz w:val="24"/>
          <w:szCs w:val="24"/>
          <w:lang w:eastAsia="lt-LT" w:bidi="lt-LT"/>
        </w:rPr>
        <w:t>Eur</w:t>
      </w:r>
      <w:proofErr w:type="spellEnd"/>
      <w:r w:rsidRPr="005B5B4B">
        <w:rPr>
          <w:rFonts w:ascii="Times New Roman" w:eastAsia="Times New Roman" w:hAnsi="Times New Roman" w:cs="Times New Roman"/>
          <w:sz w:val="24"/>
          <w:szCs w:val="24"/>
          <w:lang w:eastAsia="lt-LT" w:bidi="lt-LT"/>
        </w:rPr>
        <w:t xml:space="preserve">, </w:t>
      </w:r>
      <w:r>
        <w:rPr>
          <w:rFonts w:ascii="Times New Roman" w:eastAsia="Times New Roman" w:hAnsi="Times New Roman" w:cs="Times New Roman"/>
          <w:sz w:val="24"/>
          <w:szCs w:val="24"/>
          <w:lang w:eastAsia="lt-LT" w:bidi="lt-LT"/>
        </w:rPr>
        <w:t>skirti ir</w:t>
      </w:r>
      <w:r w:rsidRPr="005B5B4B">
        <w:rPr>
          <w:rFonts w:ascii="Times New Roman" w:eastAsia="Times New Roman" w:hAnsi="Times New Roman" w:cs="Times New Roman"/>
          <w:sz w:val="24"/>
          <w:szCs w:val="24"/>
          <w:lang w:eastAsia="lt-LT" w:bidi="lt-LT"/>
        </w:rPr>
        <w:t xml:space="preserve"> nepanaudoti ekspertizės apmokėjimui. Po sprendimo paskelbimo, minėta suma gražintina </w:t>
      </w:r>
      <w:r>
        <w:rPr>
          <w:rFonts w:ascii="Times New Roman" w:eastAsia="Times New Roman" w:hAnsi="Times New Roman" w:cs="Times New Roman"/>
          <w:sz w:val="24"/>
          <w:szCs w:val="24"/>
          <w:lang w:eastAsia="lt-LT" w:bidi="lt-LT"/>
        </w:rPr>
        <w:t xml:space="preserve">Atsakovui </w:t>
      </w:r>
      <w:r w:rsidR="00386962">
        <w:rPr>
          <w:rFonts w:ascii="Times New Roman" w:eastAsia="Times New Roman" w:hAnsi="Times New Roman" w:cs="Times New Roman"/>
          <w:sz w:val="24"/>
          <w:szCs w:val="24"/>
        </w:rPr>
        <w:t>(duomenys neskelbtini)</w:t>
      </w:r>
      <w:r w:rsidRPr="005B5B4B">
        <w:rPr>
          <w:rFonts w:ascii="Times New Roman" w:eastAsia="Times New Roman" w:hAnsi="Times New Roman" w:cs="Times New Roman"/>
          <w:sz w:val="24"/>
          <w:szCs w:val="24"/>
          <w:lang w:eastAsia="lt-LT" w:bidi="lt-LT"/>
        </w:rPr>
        <w:t>.</w:t>
      </w:r>
    </w:p>
    <w:p w:rsidR="00AE51C1" w:rsidRDefault="00AE51C1" w:rsidP="00AE51C1">
      <w:pPr>
        <w:pStyle w:val="Sraopastraipa"/>
        <w:widowControl w:val="0"/>
        <w:tabs>
          <w:tab w:val="left" w:pos="567"/>
          <w:tab w:val="left" w:pos="851"/>
          <w:tab w:val="left" w:pos="1418"/>
        </w:tabs>
        <w:spacing w:after="60" w:line="240" w:lineRule="auto"/>
        <w:ind w:left="567"/>
        <w:jc w:val="both"/>
        <w:rPr>
          <w:rFonts w:ascii="Times New Roman" w:eastAsia="Times New Roman" w:hAnsi="Times New Roman" w:cs="Times New Roman"/>
          <w:sz w:val="24"/>
          <w:szCs w:val="24"/>
          <w:lang w:eastAsia="lt-LT" w:bidi="lt-LT"/>
        </w:rPr>
      </w:pPr>
    </w:p>
    <w:p w:rsidR="00BE086D" w:rsidRPr="00BE086D" w:rsidRDefault="00BE086D" w:rsidP="00D26437">
      <w:pPr>
        <w:widowControl w:val="0"/>
        <w:tabs>
          <w:tab w:val="left" w:pos="567"/>
          <w:tab w:val="left" w:pos="866"/>
        </w:tabs>
        <w:spacing w:after="60" w:line="240" w:lineRule="auto"/>
        <w:ind w:left="567" w:hanging="720"/>
        <w:contextualSpacing/>
        <w:jc w:val="both"/>
        <w:rPr>
          <w:rFonts w:ascii="Times New Roman" w:eastAsia="Times New Roman" w:hAnsi="Times New Roman" w:cs="Times New Roman"/>
          <w:i/>
          <w:sz w:val="24"/>
          <w:szCs w:val="24"/>
          <w:lang w:eastAsia="lt-LT" w:bidi="lt-LT"/>
        </w:rPr>
      </w:pPr>
      <w:r w:rsidRPr="00BE086D">
        <w:rPr>
          <w:rFonts w:ascii="Times New Roman" w:eastAsia="Times New Roman" w:hAnsi="Times New Roman" w:cs="Times New Roman"/>
          <w:i/>
          <w:sz w:val="24"/>
          <w:szCs w:val="24"/>
          <w:lang w:eastAsia="lt-LT" w:bidi="lt-LT"/>
        </w:rPr>
        <w:t>Dėl bylinėjimosi išlaidų.</w:t>
      </w:r>
    </w:p>
    <w:p w:rsidR="00BE086D" w:rsidRPr="00BE086D" w:rsidRDefault="00BE086D" w:rsidP="00D26437">
      <w:pPr>
        <w:widowControl w:val="0"/>
        <w:tabs>
          <w:tab w:val="left" w:pos="567"/>
          <w:tab w:val="left" w:pos="866"/>
        </w:tabs>
        <w:spacing w:after="60" w:line="240" w:lineRule="auto"/>
        <w:ind w:left="567" w:hanging="720"/>
        <w:contextualSpacing/>
        <w:jc w:val="both"/>
        <w:rPr>
          <w:rFonts w:ascii="Times New Roman" w:eastAsia="Times New Roman" w:hAnsi="Times New Roman" w:cs="Times New Roman"/>
          <w:i/>
          <w:sz w:val="24"/>
          <w:szCs w:val="24"/>
          <w:lang w:eastAsia="lt-LT" w:bidi="lt-LT"/>
        </w:rPr>
      </w:pPr>
    </w:p>
    <w:p w:rsidR="00D26437" w:rsidRPr="00D26437" w:rsidRDefault="0060402D" w:rsidP="00D26437">
      <w:pPr>
        <w:pStyle w:val="Sraopastraipa"/>
        <w:numPr>
          <w:ilvl w:val="0"/>
          <w:numId w:val="1"/>
        </w:numPr>
        <w:tabs>
          <w:tab w:val="left" w:pos="567"/>
        </w:tabs>
        <w:spacing w:after="120" w:line="240" w:lineRule="auto"/>
        <w:ind w:left="567" w:hanging="720"/>
        <w:contextualSpacing w:val="0"/>
        <w:jc w:val="both"/>
        <w:rPr>
          <w:rFonts w:ascii="Times New Roman" w:eastAsia="Times New Roman" w:hAnsi="Times New Roman" w:cs="Times New Roman"/>
          <w:sz w:val="24"/>
          <w:szCs w:val="24"/>
        </w:rPr>
      </w:pPr>
      <w:hyperlink r:id="rId9" w:history="1">
        <w:r w:rsidR="00486FC9" w:rsidRPr="00D26437">
          <w:rPr>
            <w:rStyle w:val="Hipersaitas"/>
            <w:rFonts w:ascii="Times New Roman" w:eastAsia="Times New Roman" w:hAnsi="Times New Roman" w:cs="Times New Roman"/>
            <w:color w:val="auto"/>
            <w:sz w:val="24"/>
            <w:szCs w:val="24"/>
            <w:u w:val="none"/>
          </w:rPr>
          <w:t>CPK</w:t>
        </w:r>
      </w:hyperlink>
      <w:r w:rsidR="00486FC9" w:rsidRPr="00D26437">
        <w:rPr>
          <w:rFonts w:ascii="Times New Roman" w:eastAsia="Times New Roman" w:hAnsi="Times New Roman" w:cs="Times New Roman"/>
          <w:sz w:val="24"/>
          <w:szCs w:val="24"/>
        </w:rPr>
        <w:t xml:space="preserve"> 93 straipsnio 1 dalis nustato, kad šaliai, kurios naudai priimtas sprendimas, jos turėtas bylinėjimosi išlaidas teismas</w:t>
      </w:r>
      <w:r w:rsidR="00D26437" w:rsidRPr="00D26437">
        <w:rPr>
          <w:rFonts w:ascii="Times New Roman" w:eastAsia="Times New Roman" w:hAnsi="Times New Roman" w:cs="Times New Roman"/>
          <w:sz w:val="24"/>
          <w:szCs w:val="24"/>
        </w:rPr>
        <w:t xml:space="preserve"> priteisia iš antrosios šalies.</w:t>
      </w:r>
    </w:p>
    <w:p w:rsidR="00D26437" w:rsidRDefault="0060402D" w:rsidP="00D26437">
      <w:pPr>
        <w:pStyle w:val="Sraopastraipa"/>
        <w:numPr>
          <w:ilvl w:val="0"/>
          <w:numId w:val="1"/>
        </w:numPr>
        <w:tabs>
          <w:tab w:val="left" w:pos="567"/>
        </w:tabs>
        <w:spacing w:after="120" w:line="240" w:lineRule="auto"/>
        <w:ind w:left="567" w:hanging="720"/>
        <w:contextualSpacing w:val="0"/>
        <w:jc w:val="both"/>
        <w:rPr>
          <w:rFonts w:ascii="Times New Roman" w:eastAsia="Times New Roman" w:hAnsi="Times New Roman" w:cs="Times New Roman"/>
          <w:sz w:val="24"/>
          <w:szCs w:val="24"/>
        </w:rPr>
      </w:pPr>
      <w:hyperlink r:id="rId10" w:history="1">
        <w:r w:rsidR="00486FC9" w:rsidRPr="00D26437">
          <w:rPr>
            <w:rStyle w:val="Hipersaitas"/>
            <w:rFonts w:ascii="Times New Roman" w:eastAsia="Times New Roman" w:hAnsi="Times New Roman" w:cs="Times New Roman"/>
            <w:color w:val="auto"/>
            <w:sz w:val="24"/>
            <w:szCs w:val="24"/>
            <w:u w:val="none"/>
          </w:rPr>
          <w:t>CPK 98 straipsnio</w:t>
        </w:r>
      </w:hyperlink>
      <w:r w:rsidR="00486FC9" w:rsidRPr="00D26437">
        <w:rPr>
          <w:rFonts w:ascii="Times New Roman" w:eastAsia="Times New Roman" w:hAnsi="Times New Roman" w:cs="Times New Roman"/>
          <w:sz w:val="24"/>
          <w:szCs w:val="24"/>
        </w:rPr>
        <w:t xml:space="preserve"> 2 dalis nustato, kad šalies išlaidos, susijusios su advokato ar advokato padėjėjo pagalba, atsižvelgiant į konkrečios bylos sudėtingumą ir advokato ar advokato padėjėjo darbo ir laiko sąnaudas, yra priteisiamos ne didesnės, kaip yra Lietuvos Respublikos teisingumo ministro 2015 </w:t>
      </w:r>
      <w:proofErr w:type="spellStart"/>
      <w:r w:rsidR="00486FC9" w:rsidRPr="00D26437">
        <w:rPr>
          <w:rFonts w:ascii="Times New Roman" w:eastAsia="Times New Roman" w:hAnsi="Times New Roman" w:cs="Times New Roman"/>
          <w:sz w:val="24"/>
          <w:szCs w:val="24"/>
        </w:rPr>
        <w:t>m</w:t>
      </w:r>
      <w:proofErr w:type="spellEnd"/>
      <w:r w:rsidR="00486FC9" w:rsidRPr="00D26437">
        <w:rPr>
          <w:rFonts w:ascii="Times New Roman" w:eastAsia="Times New Roman" w:hAnsi="Times New Roman" w:cs="Times New Roman"/>
          <w:sz w:val="24"/>
          <w:szCs w:val="24"/>
        </w:rPr>
        <w:t xml:space="preserve">. kovo 19 </w:t>
      </w:r>
      <w:proofErr w:type="spellStart"/>
      <w:r w:rsidR="00486FC9" w:rsidRPr="00D26437">
        <w:rPr>
          <w:rFonts w:ascii="Times New Roman" w:eastAsia="Times New Roman" w:hAnsi="Times New Roman" w:cs="Times New Roman"/>
          <w:sz w:val="24"/>
          <w:szCs w:val="24"/>
        </w:rPr>
        <w:t>d</w:t>
      </w:r>
      <w:proofErr w:type="spellEnd"/>
      <w:r w:rsidR="00486FC9" w:rsidRPr="00D26437">
        <w:rPr>
          <w:rFonts w:ascii="Times New Roman" w:eastAsia="Times New Roman" w:hAnsi="Times New Roman" w:cs="Times New Roman"/>
          <w:sz w:val="24"/>
          <w:szCs w:val="24"/>
        </w:rPr>
        <w:t xml:space="preserve">. įsakymu </w:t>
      </w:r>
      <w:proofErr w:type="spellStart"/>
      <w:r w:rsidR="00486FC9" w:rsidRPr="00D26437">
        <w:rPr>
          <w:rFonts w:ascii="Times New Roman" w:eastAsia="Times New Roman" w:hAnsi="Times New Roman" w:cs="Times New Roman"/>
          <w:sz w:val="24"/>
          <w:szCs w:val="24"/>
        </w:rPr>
        <w:t>Nr</w:t>
      </w:r>
      <w:proofErr w:type="spellEnd"/>
      <w:r w:rsidR="00486FC9" w:rsidRPr="00D26437">
        <w:rPr>
          <w:rFonts w:ascii="Times New Roman" w:eastAsia="Times New Roman" w:hAnsi="Times New Roman" w:cs="Times New Roman"/>
          <w:sz w:val="24"/>
          <w:szCs w:val="24"/>
        </w:rPr>
        <w:t>. 1R-77 patvirtintose rekomendacijose dėl civilinėse bylose priteistino užmokesčio už advokato ar advokato padėjėjo teikiamą pagalbą maksimalaus dydžio (toliau - Rekomendacijos).</w:t>
      </w:r>
    </w:p>
    <w:p w:rsidR="00486FC9" w:rsidRPr="00D26437" w:rsidRDefault="00AD5006" w:rsidP="00D26437">
      <w:pPr>
        <w:pStyle w:val="Sraopastraipa"/>
        <w:numPr>
          <w:ilvl w:val="0"/>
          <w:numId w:val="1"/>
        </w:numPr>
        <w:tabs>
          <w:tab w:val="left" w:pos="567"/>
        </w:tabs>
        <w:spacing w:after="120" w:line="240" w:lineRule="auto"/>
        <w:ind w:left="567" w:hanging="720"/>
        <w:contextualSpacing w:v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Bylos duomenimis, atsak</w:t>
      </w:r>
      <w:r w:rsidR="006F7768">
        <w:rPr>
          <w:rFonts w:ascii="Times New Roman" w:eastAsia="Times New Roman" w:hAnsi="Times New Roman" w:cs="Times New Roman"/>
          <w:sz w:val="24"/>
          <w:szCs w:val="24"/>
        </w:rPr>
        <w:t>o</w:t>
      </w:r>
      <w:r>
        <w:rPr>
          <w:rFonts w:ascii="Times New Roman" w:eastAsia="Times New Roman" w:hAnsi="Times New Roman" w:cs="Times New Roman"/>
          <w:sz w:val="24"/>
          <w:szCs w:val="24"/>
        </w:rPr>
        <w:t>vai</w:t>
      </w:r>
      <w:r w:rsidR="00486FC9" w:rsidRPr="00D26437">
        <w:rPr>
          <w:rFonts w:ascii="Times New Roman" w:eastAsia="Times New Roman" w:hAnsi="Times New Roman" w:cs="Times New Roman"/>
          <w:sz w:val="24"/>
          <w:szCs w:val="24"/>
        </w:rPr>
        <w:t xml:space="preserve"> teisme patyrė </w:t>
      </w:r>
      <w:r w:rsidR="00634E49">
        <w:rPr>
          <w:rFonts w:ascii="Times New Roman" w:eastAsia="Times New Roman" w:hAnsi="Times New Roman" w:cs="Times New Roman"/>
          <w:sz w:val="24"/>
          <w:szCs w:val="24"/>
        </w:rPr>
        <w:t xml:space="preserve">(duomenys neskelbtini) </w:t>
      </w:r>
      <w:bookmarkStart w:id="10" w:name="_GoBack"/>
      <w:bookmarkEnd w:id="10"/>
      <w:r w:rsidR="00486FC9" w:rsidRPr="00D26437">
        <w:rPr>
          <w:rFonts w:ascii="Times New Roman" w:eastAsia="Times New Roman" w:hAnsi="Times New Roman" w:cs="Times New Roman"/>
          <w:sz w:val="24"/>
          <w:szCs w:val="24"/>
        </w:rPr>
        <w:t>Eur bylinėjimosi išlaidų advokato pagalbai apmokėti</w:t>
      </w:r>
      <w:r w:rsidR="00AE51C1">
        <w:rPr>
          <w:rFonts w:ascii="Times New Roman" w:eastAsia="Times New Roman" w:hAnsi="Times New Roman" w:cs="Times New Roman"/>
          <w:sz w:val="24"/>
          <w:szCs w:val="24"/>
        </w:rPr>
        <w:t xml:space="preserve"> (tomas 4, bylos lapai 61-65)</w:t>
      </w:r>
      <w:r w:rsidR="00486FC9" w:rsidRPr="00D26437">
        <w:rPr>
          <w:rFonts w:ascii="Times New Roman" w:eastAsia="Times New Roman" w:hAnsi="Times New Roman" w:cs="Times New Roman"/>
          <w:sz w:val="24"/>
          <w:szCs w:val="24"/>
        </w:rPr>
        <w:t xml:space="preserve">. Teismas vertina, kad išlaidų suma neviršija Rekomendacijose įtvirtintų įkainių, todėl </w:t>
      </w:r>
      <w:r w:rsidR="00486FC9" w:rsidRPr="00C24726">
        <w:rPr>
          <w:rFonts w:ascii="Times New Roman" w:eastAsia="Times New Roman" w:hAnsi="Times New Roman" w:cs="Times New Roman"/>
          <w:sz w:val="24"/>
          <w:szCs w:val="24"/>
        </w:rPr>
        <w:t>pagrįsta ir atlygintina visa apimtimi (</w:t>
      </w:r>
      <w:hyperlink r:id="rId11" w:history="1">
        <w:r w:rsidR="00486FC9" w:rsidRPr="00C24726">
          <w:rPr>
            <w:rStyle w:val="Hipersaitas"/>
            <w:rFonts w:ascii="Times New Roman" w:eastAsia="Times New Roman" w:hAnsi="Times New Roman" w:cs="Times New Roman"/>
            <w:color w:val="auto"/>
            <w:sz w:val="24"/>
            <w:szCs w:val="24"/>
            <w:u w:val="none"/>
          </w:rPr>
          <w:t>CPK</w:t>
        </w:r>
      </w:hyperlink>
      <w:r w:rsidR="00486FC9" w:rsidRPr="00C24726">
        <w:rPr>
          <w:rFonts w:ascii="Times New Roman" w:eastAsia="Times New Roman" w:hAnsi="Times New Roman" w:cs="Times New Roman"/>
          <w:sz w:val="24"/>
          <w:szCs w:val="24"/>
        </w:rPr>
        <w:t xml:space="preserve"> 7</w:t>
      </w:r>
      <w:r w:rsidR="009D27A6" w:rsidRPr="00C24726">
        <w:rPr>
          <w:rFonts w:ascii="Times New Roman" w:eastAsia="Times New Roman" w:hAnsi="Times New Roman" w:cs="Times New Roman"/>
          <w:sz w:val="24"/>
          <w:szCs w:val="24"/>
        </w:rPr>
        <w:t>9 straipsnis, 93 straipsnio 1 dali</w:t>
      </w:r>
      <w:r w:rsidR="00486FC9" w:rsidRPr="00C24726">
        <w:rPr>
          <w:rFonts w:ascii="Times New Roman" w:eastAsia="Times New Roman" w:hAnsi="Times New Roman" w:cs="Times New Roman"/>
          <w:sz w:val="24"/>
          <w:szCs w:val="24"/>
        </w:rPr>
        <w:t xml:space="preserve">s, 88 straipsnio 1 dalies 6 </w:t>
      </w:r>
      <w:r w:rsidR="00C24726" w:rsidRPr="00C24726">
        <w:rPr>
          <w:rFonts w:ascii="Times New Roman" w:eastAsia="Times New Roman" w:hAnsi="Times New Roman" w:cs="Times New Roman"/>
          <w:sz w:val="24"/>
          <w:szCs w:val="24"/>
        </w:rPr>
        <w:t>punktas</w:t>
      </w:r>
      <w:r w:rsidR="00486FC9" w:rsidRPr="00C24726">
        <w:rPr>
          <w:rFonts w:ascii="Times New Roman" w:eastAsia="Times New Roman" w:hAnsi="Times New Roman" w:cs="Times New Roman"/>
          <w:sz w:val="24"/>
          <w:szCs w:val="24"/>
        </w:rPr>
        <w:t xml:space="preserve">, 98 straipsnis, Rekomendacijų 2, 8.2 punktai). </w:t>
      </w:r>
    </w:p>
    <w:p w:rsidR="00486FC9" w:rsidRDefault="00486FC9" w:rsidP="00D26437">
      <w:pPr>
        <w:tabs>
          <w:tab w:val="left" w:pos="567"/>
        </w:tabs>
        <w:spacing w:after="120" w:line="240" w:lineRule="auto"/>
        <w:ind w:left="567" w:hanging="720"/>
        <w:jc w:val="both"/>
        <w:rPr>
          <w:rFonts w:ascii="Times New Roman" w:eastAsia="Times New Roman" w:hAnsi="Times New Roman" w:cs="Times New Roman"/>
          <w:i/>
          <w:sz w:val="24"/>
          <w:szCs w:val="24"/>
        </w:rPr>
      </w:pPr>
    </w:p>
    <w:p w:rsidR="00BE086D" w:rsidRPr="00BE086D" w:rsidRDefault="00BE086D" w:rsidP="00D26437">
      <w:pPr>
        <w:tabs>
          <w:tab w:val="num" w:pos="567"/>
        </w:tabs>
        <w:spacing w:after="0" w:line="240" w:lineRule="auto"/>
        <w:ind w:firstLine="426"/>
        <w:jc w:val="both"/>
        <w:rPr>
          <w:rFonts w:ascii="Times New Roman" w:eastAsia="Times New Roman" w:hAnsi="Times New Roman" w:cs="Times New Roman"/>
          <w:sz w:val="24"/>
          <w:szCs w:val="24"/>
        </w:rPr>
      </w:pPr>
      <w:r w:rsidRPr="00BE086D">
        <w:rPr>
          <w:rFonts w:ascii="Times New Roman" w:eastAsia="Times New Roman" w:hAnsi="Times New Roman" w:cs="Times New Roman"/>
          <w:sz w:val="24"/>
          <w:szCs w:val="24"/>
        </w:rPr>
        <w:t xml:space="preserve">Teismas, vadovaudamasis Lietuvos Respublikos  civilinio proceso kodekso  268, 270 straipsniais, </w:t>
      </w:r>
    </w:p>
    <w:p w:rsidR="00BE086D" w:rsidRPr="00BE086D" w:rsidRDefault="00BE086D" w:rsidP="00D26437">
      <w:pPr>
        <w:tabs>
          <w:tab w:val="num" w:pos="567"/>
        </w:tabs>
        <w:spacing w:after="0" w:line="240" w:lineRule="auto"/>
        <w:ind w:left="709" w:hanging="283"/>
        <w:jc w:val="both"/>
        <w:rPr>
          <w:rFonts w:ascii="Times New Roman" w:eastAsia="Times New Roman" w:hAnsi="Times New Roman" w:cs="Times New Roman"/>
          <w:sz w:val="24"/>
          <w:szCs w:val="24"/>
        </w:rPr>
      </w:pPr>
    </w:p>
    <w:p w:rsidR="00BE086D" w:rsidRDefault="00BE086D" w:rsidP="00D26437">
      <w:pPr>
        <w:tabs>
          <w:tab w:val="left" w:pos="0"/>
          <w:tab w:val="num" w:pos="567"/>
        </w:tabs>
        <w:spacing w:after="0" w:line="240" w:lineRule="auto"/>
        <w:rPr>
          <w:rFonts w:ascii="Times New Roman" w:eastAsia="Times New Roman" w:hAnsi="Times New Roman" w:cs="Times New Roman"/>
          <w:sz w:val="24"/>
          <w:szCs w:val="24"/>
        </w:rPr>
      </w:pPr>
      <w:r w:rsidRPr="00BE086D">
        <w:rPr>
          <w:rFonts w:ascii="Times New Roman" w:eastAsia="Times New Roman" w:hAnsi="Times New Roman" w:cs="Times New Roman"/>
          <w:sz w:val="24"/>
          <w:szCs w:val="24"/>
        </w:rPr>
        <w:t>n u s p r e n d ž i a:</w:t>
      </w:r>
    </w:p>
    <w:p w:rsidR="00486FC9" w:rsidRDefault="00486FC9" w:rsidP="00BE086D">
      <w:pPr>
        <w:tabs>
          <w:tab w:val="left" w:pos="0"/>
        </w:tabs>
        <w:spacing w:after="0" w:line="240" w:lineRule="auto"/>
        <w:rPr>
          <w:rFonts w:ascii="Times New Roman" w:eastAsia="Times New Roman" w:hAnsi="Times New Roman" w:cs="Times New Roman"/>
          <w:sz w:val="24"/>
          <w:szCs w:val="24"/>
        </w:rPr>
      </w:pPr>
    </w:p>
    <w:p w:rsidR="00486FC9" w:rsidRPr="00486FC9" w:rsidRDefault="00486FC9" w:rsidP="00486FC9">
      <w:pPr>
        <w:spacing w:after="0" w:line="240" w:lineRule="auto"/>
        <w:ind w:firstLine="567"/>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i</w:t>
      </w:r>
      <w:r w:rsidR="00AD5006">
        <w:rPr>
          <w:rFonts w:ascii="Times New Roman" w:eastAsia="Calibri" w:hAnsi="Times New Roman" w:cs="Times New Roman"/>
          <w:color w:val="000000"/>
          <w:sz w:val="24"/>
          <w:szCs w:val="24"/>
        </w:rPr>
        <w:t xml:space="preserve">eškovės </w:t>
      </w:r>
      <w:r w:rsidR="00386962">
        <w:rPr>
          <w:rFonts w:ascii="Times New Roman" w:eastAsia="Times New Roman" w:hAnsi="Times New Roman" w:cs="Times New Roman"/>
          <w:sz w:val="24"/>
          <w:szCs w:val="24"/>
        </w:rPr>
        <w:t xml:space="preserve">(duomenys neskelbtini) </w:t>
      </w:r>
      <w:r w:rsidRPr="00486FC9">
        <w:rPr>
          <w:rFonts w:ascii="Times New Roman" w:eastAsia="Calibri" w:hAnsi="Times New Roman" w:cs="Times New Roman"/>
          <w:color w:val="000000"/>
          <w:sz w:val="24"/>
          <w:szCs w:val="24"/>
        </w:rPr>
        <w:t>ieškinį atmesti.</w:t>
      </w:r>
    </w:p>
    <w:p w:rsidR="00486FC9" w:rsidRDefault="00486FC9" w:rsidP="00486FC9">
      <w:pPr>
        <w:spacing w:after="0" w:line="240" w:lineRule="auto"/>
        <w:ind w:firstLine="567"/>
        <w:jc w:val="both"/>
        <w:rPr>
          <w:rFonts w:ascii="Times New Roman" w:eastAsia="Calibri" w:hAnsi="Times New Roman" w:cs="Times New Roman"/>
          <w:sz w:val="24"/>
          <w:szCs w:val="24"/>
          <w:shd w:val="clear" w:color="auto" w:fill="FFFFFF"/>
        </w:rPr>
      </w:pPr>
      <w:r w:rsidRPr="00486FC9">
        <w:rPr>
          <w:rFonts w:ascii="Times New Roman" w:eastAsia="Calibri" w:hAnsi="Times New Roman" w:cs="Times New Roman"/>
          <w:color w:val="000000"/>
          <w:sz w:val="24"/>
          <w:szCs w:val="24"/>
        </w:rPr>
        <w:t xml:space="preserve">Priteisti iš </w:t>
      </w:r>
      <w:r w:rsidR="00386962">
        <w:rPr>
          <w:rFonts w:ascii="Times New Roman" w:eastAsia="Times New Roman" w:hAnsi="Times New Roman" w:cs="Times New Roman"/>
          <w:sz w:val="24"/>
          <w:szCs w:val="24"/>
        </w:rPr>
        <w:t xml:space="preserve">(duomenys neskelbtini) </w:t>
      </w:r>
      <w:r w:rsidR="00AD5006">
        <w:rPr>
          <w:rFonts w:ascii="Times New Roman" w:eastAsia="Calibri" w:hAnsi="Times New Roman" w:cs="Times New Roman"/>
          <w:color w:val="000000"/>
          <w:sz w:val="24"/>
          <w:szCs w:val="24"/>
        </w:rPr>
        <w:t xml:space="preserve">atsakovams </w:t>
      </w:r>
      <w:r w:rsidR="00386962">
        <w:rPr>
          <w:rFonts w:ascii="Times New Roman" w:eastAsia="Times New Roman" w:hAnsi="Times New Roman" w:cs="Times New Roman"/>
          <w:sz w:val="24"/>
          <w:szCs w:val="24"/>
        </w:rPr>
        <w:t xml:space="preserve">(duomenys neskelbtini) </w:t>
      </w:r>
      <w:r w:rsidR="00AD5006">
        <w:rPr>
          <w:rFonts w:ascii="Times New Roman" w:eastAsia="Calibri" w:hAnsi="Times New Roman" w:cs="Times New Roman"/>
          <w:color w:val="000000"/>
          <w:sz w:val="24"/>
          <w:szCs w:val="24"/>
        </w:rPr>
        <w:t xml:space="preserve">ir </w:t>
      </w:r>
      <w:r w:rsidR="000F19CE">
        <w:rPr>
          <w:rFonts w:ascii="Times New Roman" w:eastAsia="Times New Roman" w:hAnsi="Times New Roman" w:cs="Times New Roman"/>
          <w:sz w:val="24"/>
          <w:szCs w:val="24"/>
        </w:rPr>
        <w:t xml:space="preserve">(duomenys neskelbtini) </w:t>
      </w:r>
      <w:r w:rsidR="00D26437" w:rsidRPr="005B5B4B">
        <w:rPr>
          <w:rFonts w:ascii="Times New Roman" w:eastAsia="Calibri" w:hAnsi="Times New Roman" w:cs="Times New Roman"/>
          <w:sz w:val="24"/>
          <w:szCs w:val="24"/>
        </w:rPr>
        <w:t xml:space="preserve"> </w:t>
      </w:r>
      <w:r w:rsidR="00634E49">
        <w:rPr>
          <w:rFonts w:ascii="Times New Roman" w:eastAsia="Times New Roman" w:hAnsi="Times New Roman" w:cs="Times New Roman"/>
          <w:sz w:val="24"/>
          <w:szCs w:val="24"/>
        </w:rPr>
        <w:t xml:space="preserve">(duomenys neskelbtini) </w:t>
      </w:r>
      <w:r w:rsidRPr="005B5B4B">
        <w:rPr>
          <w:rFonts w:ascii="Times New Roman" w:eastAsia="Calibri" w:hAnsi="Times New Roman" w:cs="Times New Roman"/>
          <w:color w:val="000000"/>
          <w:sz w:val="24"/>
          <w:szCs w:val="24"/>
        </w:rPr>
        <w:t xml:space="preserve"> </w:t>
      </w:r>
      <w:proofErr w:type="spellStart"/>
      <w:r w:rsidRPr="005B5B4B">
        <w:rPr>
          <w:rFonts w:ascii="Times New Roman" w:eastAsia="Calibri" w:hAnsi="Times New Roman" w:cs="Times New Roman"/>
          <w:color w:val="000000"/>
          <w:sz w:val="24"/>
          <w:szCs w:val="24"/>
        </w:rPr>
        <w:t>Eur</w:t>
      </w:r>
      <w:proofErr w:type="spellEnd"/>
      <w:r w:rsidRPr="005B5B4B">
        <w:rPr>
          <w:rFonts w:ascii="Times New Roman" w:eastAsia="Calibri" w:hAnsi="Times New Roman" w:cs="Times New Roman"/>
          <w:color w:val="000000"/>
          <w:sz w:val="24"/>
          <w:szCs w:val="24"/>
        </w:rPr>
        <w:t xml:space="preserve"> </w:t>
      </w:r>
      <w:r w:rsidR="005B5B4B" w:rsidRPr="005B5B4B">
        <w:rPr>
          <w:rFonts w:ascii="Times New Roman" w:eastAsia="Calibri" w:hAnsi="Times New Roman" w:cs="Times New Roman"/>
          <w:color w:val="000000"/>
          <w:sz w:val="24"/>
          <w:szCs w:val="24"/>
        </w:rPr>
        <w:t>(</w:t>
      </w:r>
      <w:r w:rsidR="00634E49">
        <w:rPr>
          <w:rFonts w:ascii="Times New Roman" w:eastAsia="Times New Roman" w:hAnsi="Times New Roman" w:cs="Times New Roman"/>
          <w:sz w:val="24"/>
          <w:szCs w:val="24"/>
        </w:rPr>
        <w:t>(duomenys neskelbtini)</w:t>
      </w:r>
      <w:r w:rsidRPr="005B5B4B">
        <w:rPr>
          <w:rFonts w:ascii="Times New Roman" w:eastAsia="Calibri" w:hAnsi="Times New Roman" w:cs="Times New Roman"/>
          <w:color w:val="000000"/>
          <w:sz w:val="24"/>
          <w:szCs w:val="24"/>
        </w:rPr>
        <w:t xml:space="preserve">) bylinėjimosi išlaidų, </w:t>
      </w:r>
      <w:r w:rsidRPr="005B5B4B">
        <w:rPr>
          <w:rFonts w:ascii="Times New Roman" w:eastAsia="Calibri" w:hAnsi="Times New Roman" w:cs="Times New Roman"/>
          <w:color w:val="000000"/>
          <w:sz w:val="24"/>
          <w:szCs w:val="24"/>
          <w:shd w:val="clear" w:color="auto" w:fill="FFFFFF"/>
        </w:rPr>
        <w:t xml:space="preserve">turėtų </w:t>
      </w:r>
      <w:r w:rsidRPr="005B5B4B">
        <w:rPr>
          <w:rFonts w:ascii="Times New Roman" w:eastAsia="Calibri" w:hAnsi="Times New Roman" w:cs="Times New Roman"/>
          <w:sz w:val="24"/>
          <w:szCs w:val="24"/>
          <w:shd w:val="clear" w:color="auto" w:fill="FFFFFF"/>
        </w:rPr>
        <w:t>teisme.</w:t>
      </w:r>
    </w:p>
    <w:p w:rsidR="005B5B4B" w:rsidRPr="005B5B4B" w:rsidRDefault="005B5B4B" w:rsidP="005B5B4B">
      <w:pPr>
        <w:spacing w:after="0" w:line="240" w:lineRule="auto"/>
        <w:ind w:firstLine="567"/>
        <w:jc w:val="both"/>
        <w:rPr>
          <w:rFonts w:ascii="Times New Roman" w:eastAsia="Calibri" w:hAnsi="Times New Roman" w:cs="Times New Roman"/>
          <w:sz w:val="24"/>
          <w:szCs w:val="24"/>
        </w:rPr>
      </w:pPr>
      <w:r w:rsidRPr="005B5B4B">
        <w:rPr>
          <w:rFonts w:ascii="Times New Roman" w:eastAsia="Calibri" w:hAnsi="Times New Roman" w:cs="Times New Roman"/>
          <w:sz w:val="24"/>
          <w:szCs w:val="24"/>
        </w:rPr>
        <w:t xml:space="preserve">Po sprendimo paskelbimo įpareigoti Plungės apylinkės teismo </w:t>
      </w:r>
      <w:proofErr w:type="spellStart"/>
      <w:r w:rsidRPr="005B5B4B">
        <w:rPr>
          <w:rFonts w:ascii="Times New Roman" w:eastAsia="Calibri" w:hAnsi="Times New Roman" w:cs="Times New Roman"/>
          <w:sz w:val="24"/>
          <w:szCs w:val="24"/>
        </w:rPr>
        <w:t>vyr</w:t>
      </w:r>
      <w:proofErr w:type="spellEnd"/>
      <w:r w:rsidRPr="005B5B4B">
        <w:rPr>
          <w:rFonts w:ascii="Times New Roman" w:eastAsia="Calibri" w:hAnsi="Times New Roman" w:cs="Times New Roman"/>
          <w:sz w:val="24"/>
          <w:szCs w:val="24"/>
        </w:rPr>
        <w:t xml:space="preserve">. </w:t>
      </w:r>
      <w:r>
        <w:rPr>
          <w:rFonts w:ascii="Times New Roman" w:eastAsia="Calibri" w:hAnsi="Times New Roman" w:cs="Times New Roman"/>
          <w:sz w:val="24"/>
          <w:szCs w:val="24"/>
        </w:rPr>
        <w:t>patarėją</w:t>
      </w:r>
      <w:r w:rsidRPr="005B5B4B">
        <w:rPr>
          <w:rFonts w:ascii="Times New Roman" w:eastAsia="Calibri" w:hAnsi="Times New Roman" w:cs="Times New Roman"/>
          <w:sz w:val="24"/>
          <w:szCs w:val="24"/>
        </w:rPr>
        <w:t xml:space="preserve"> iš teismo depozitinės sąskaitos grąžinti ieškovui </w:t>
      </w:r>
      <w:r>
        <w:rPr>
          <w:rFonts w:ascii="Times New Roman" w:eastAsia="Calibri" w:hAnsi="Times New Roman" w:cs="Times New Roman"/>
          <w:sz w:val="24"/>
          <w:szCs w:val="24"/>
        </w:rPr>
        <w:t>389,89</w:t>
      </w:r>
      <w:r w:rsidRPr="005B5B4B">
        <w:rPr>
          <w:rFonts w:ascii="Times New Roman" w:eastAsia="Calibri" w:hAnsi="Times New Roman" w:cs="Times New Roman"/>
          <w:sz w:val="24"/>
          <w:szCs w:val="24"/>
        </w:rPr>
        <w:t xml:space="preserve"> </w:t>
      </w:r>
      <w:proofErr w:type="spellStart"/>
      <w:r w:rsidRPr="005B5B4B">
        <w:rPr>
          <w:rFonts w:ascii="Times New Roman" w:eastAsia="Calibri" w:hAnsi="Times New Roman" w:cs="Times New Roman"/>
          <w:sz w:val="24"/>
          <w:szCs w:val="24"/>
        </w:rPr>
        <w:t>Eur</w:t>
      </w:r>
      <w:proofErr w:type="spellEnd"/>
      <w:r>
        <w:rPr>
          <w:rFonts w:ascii="Times New Roman" w:eastAsia="Calibri" w:hAnsi="Times New Roman" w:cs="Times New Roman"/>
          <w:sz w:val="24"/>
          <w:szCs w:val="24"/>
        </w:rPr>
        <w:t xml:space="preserve"> (tris šimtus aštuoniasdešimt devynis eurus 89 ct)</w:t>
      </w:r>
      <w:r w:rsidRPr="005B5B4B">
        <w:rPr>
          <w:rFonts w:ascii="Times New Roman" w:eastAsia="Calibri" w:hAnsi="Times New Roman" w:cs="Times New Roman"/>
          <w:sz w:val="24"/>
          <w:szCs w:val="24"/>
        </w:rPr>
        <w:t xml:space="preserve"> nepanaudotų lėšų ekspertizės apmokėjimui, juos perved</w:t>
      </w:r>
      <w:r>
        <w:rPr>
          <w:rFonts w:ascii="Times New Roman" w:eastAsia="Calibri" w:hAnsi="Times New Roman" w:cs="Times New Roman"/>
          <w:sz w:val="24"/>
          <w:szCs w:val="24"/>
        </w:rPr>
        <w:t xml:space="preserve">ant į atsakovo </w:t>
      </w:r>
      <w:r w:rsidR="000F19CE">
        <w:rPr>
          <w:rFonts w:ascii="Times New Roman" w:eastAsia="Times New Roman" w:hAnsi="Times New Roman" w:cs="Times New Roman"/>
          <w:sz w:val="24"/>
          <w:szCs w:val="24"/>
        </w:rPr>
        <w:t xml:space="preserve">(duomenys neskelbtini) </w:t>
      </w:r>
      <w:r>
        <w:rPr>
          <w:rFonts w:ascii="Times New Roman" w:eastAsia="Calibri" w:hAnsi="Times New Roman" w:cs="Times New Roman"/>
          <w:sz w:val="24"/>
          <w:szCs w:val="24"/>
        </w:rPr>
        <w:t xml:space="preserve">asmeninę sąskaitą </w:t>
      </w:r>
      <w:r w:rsidR="00634E49">
        <w:rPr>
          <w:rFonts w:ascii="Times New Roman" w:eastAsia="Times New Roman" w:hAnsi="Times New Roman" w:cs="Times New Roman"/>
          <w:sz w:val="24"/>
          <w:szCs w:val="24"/>
        </w:rPr>
        <w:t>(duomenys neskelbtini)</w:t>
      </w:r>
      <w:r>
        <w:rPr>
          <w:rFonts w:ascii="Times New Roman" w:eastAsia="Calibri" w:hAnsi="Times New Roman" w:cs="Times New Roman"/>
          <w:sz w:val="24"/>
          <w:szCs w:val="24"/>
        </w:rPr>
        <w:t>, esančią SEB banke.</w:t>
      </w:r>
    </w:p>
    <w:p w:rsidR="00BE086D" w:rsidRPr="00BE086D" w:rsidRDefault="00BE086D" w:rsidP="00BE086D">
      <w:pPr>
        <w:spacing w:after="0" w:line="240" w:lineRule="auto"/>
        <w:jc w:val="both"/>
        <w:rPr>
          <w:rFonts w:ascii="Times New Roman" w:eastAsia="Times New Roman" w:hAnsi="Times New Roman" w:cs="Times New Roman"/>
          <w:sz w:val="24"/>
          <w:szCs w:val="24"/>
        </w:rPr>
      </w:pPr>
      <w:r w:rsidRPr="00BE086D">
        <w:rPr>
          <w:rFonts w:ascii="Times New Roman" w:eastAsia="Times New Roman" w:hAnsi="Times New Roman" w:cs="Times New Roman"/>
          <w:sz w:val="24"/>
          <w:szCs w:val="24"/>
        </w:rPr>
        <w:t xml:space="preserve">          Sprendimas per 30 </w:t>
      </w:r>
      <w:proofErr w:type="spellStart"/>
      <w:r w:rsidRPr="00BE086D">
        <w:rPr>
          <w:rFonts w:ascii="Times New Roman" w:eastAsia="Times New Roman" w:hAnsi="Times New Roman" w:cs="Times New Roman"/>
          <w:sz w:val="24"/>
          <w:szCs w:val="24"/>
        </w:rPr>
        <w:t>d</w:t>
      </w:r>
      <w:proofErr w:type="spellEnd"/>
      <w:r w:rsidRPr="00BE086D">
        <w:rPr>
          <w:rFonts w:ascii="Times New Roman" w:eastAsia="Times New Roman" w:hAnsi="Times New Roman" w:cs="Times New Roman"/>
          <w:sz w:val="24"/>
          <w:szCs w:val="24"/>
        </w:rPr>
        <w:t xml:space="preserve">. gali būti skundžiamas Klaipėdos apygardos teismui per Plungės apylinkės teismo Plungės rūmus. </w:t>
      </w:r>
    </w:p>
    <w:p w:rsidR="00BE086D" w:rsidRPr="00BE086D" w:rsidRDefault="00BE086D" w:rsidP="00BE086D">
      <w:pPr>
        <w:spacing w:after="0" w:line="240" w:lineRule="auto"/>
        <w:jc w:val="both"/>
        <w:rPr>
          <w:rFonts w:ascii="Times New Roman" w:eastAsia="Times New Roman" w:hAnsi="Times New Roman" w:cs="Times New Roman"/>
          <w:sz w:val="24"/>
          <w:szCs w:val="24"/>
        </w:rPr>
      </w:pPr>
    </w:p>
    <w:p w:rsidR="00BE086D" w:rsidRPr="00BE086D" w:rsidRDefault="00BE086D" w:rsidP="00BE086D">
      <w:pPr>
        <w:spacing w:after="0" w:line="240" w:lineRule="auto"/>
        <w:jc w:val="both"/>
        <w:rPr>
          <w:rFonts w:ascii="Times New Roman" w:eastAsia="Times New Roman" w:hAnsi="Times New Roman" w:cs="Times New Roman"/>
          <w:sz w:val="24"/>
          <w:szCs w:val="24"/>
        </w:rPr>
      </w:pPr>
    </w:p>
    <w:p w:rsidR="00BE086D" w:rsidRPr="00BE086D" w:rsidRDefault="00BE086D" w:rsidP="00BE086D">
      <w:pPr>
        <w:spacing w:after="0" w:line="240" w:lineRule="auto"/>
        <w:rPr>
          <w:rFonts w:ascii="Times New Roman" w:eastAsia="Times New Roman" w:hAnsi="Times New Roman" w:cs="Times New Roman"/>
          <w:sz w:val="24"/>
          <w:szCs w:val="24"/>
        </w:rPr>
      </w:pPr>
      <w:r w:rsidRPr="00BE086D">
        <w:rPr>
          <w:rFonts w:ascii="Times New Roman" w:eastAsia="Times New Roman" w:hAnsi="Times New Roman" w:cs="Times New Roman"/>
          <w:sz w:val="24"/>
          <w:szCs w:val="24"/>
        </w:rPr>
        <w:t>Teisėjas                                                                                                                      Vaidas Gasiūnas</w:t>
      </w:r>
    </w:p>
    <w:p w:rsidR="00146128" w:rsidRDefault="00146128"/>
    <w:sectPr w:rsidR="00146128" w:rsidSect="00701578">
      <w:headerReference w:type="default" r:id="rId12"/>
      <w:pgSz w:w="11900" w:h="16840" w:code="9"/>
      <w:pgMar w:top="1701" w:right="567" w:bottom="1134" w:left="1701"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96D99" w:rsidRDefault="00296D99">
      <w:pPr>
        <w:spacing w:after="0" w:line="240" w:lineRule="auto"/>
      </w:pPr>
      <w:r>
        <w:separator/>
      </w:r>
    </w:p>
  </w:endnote>
  <w:endnote w:type="continuationSeparator" w:id="0">
    <w:p w:rsidR="00296D99" w:rsidRDefault="00296D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0002A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BA"/>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96D99" w:rsidRDefault="00296D99">
      <w:pPr>
        <w:spacing w:after="0" w:line="240" w:lineRule="auto"/>
      </w:pPr>
      <w:r>
        <w:separator/>
      </w:r>
    </w:p>
  </w:footnote>
  <w:footnote w:type="continuationSeparator" w:id="0">
    <w:p w:rsidR="00296D99" w:rsidRDefault="00296D9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01578" w:rsidRDefault="00701578">
    <w:pPr>
      <w:pStyle w:val="Antrats"/>
      <w:jc w:val="center"/>
    </w:pPr>
    <w:r>
      <w:fldChar w:fldCharType="begin"/>
    </w:r>
    <w:r>
      <w:instrText>PAGE   \* MERGEFORMAT</w:instrText>
    </w:r>
    <w:r>
      <w:fldChar w:fldCharType="separate"/>
    </w:r>
    <w:r w:rsidR="00634E49">
      <w:rPr>
        <w:noProof/>
      </w:rPr>
      <w:t>11</w:t>
    </w:r>
    <w:r>
      <w:rPr>
        <w:noProof/>
      </w:rPr>
      <w:fldChar w:fldCharType="end"/>
    </w:r>
  </w:p>
  <w:p w:rsidR="00701578" w:rsidRDefault="00701578">
    <w:pPr>
      <w:pStyle w:val="Antrat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761422"/>
    <w:multiLevelType w:val="multilevel"/>
    <w:tmpl w:val="1A8E1728"/>
    <w:lvl w:ilvl="0">
      <w:start w:val="7"/>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720"/>
        </w:tabs>
        <w:ind w:left="720" w:hanging="360"/>
      </w:pPr>
      <w:rPr>
        <w:rFonts w:cs="Times New Roman" w:hint="default"/>
      </w:rPr>
    </w:lvl>
    <w:lvl w:ilvl="2">
      <w:start w:val="1"/>
      <w:numFmt w:val="decimal"/>
      <w:lvlText w:val="%1.%2.%3."/>
      <w:lvlJc w:val="left"/>
      <w:pPr>
        <w:tabs>
          <w:tab w:val="num" w:pos="1440"/>
        </w:tabs>
        <w:ind w:left="1440" w:hanging="720"/>
      </w:pPr>
      <w:rPr>
        <w:rFonts w:cs="Times New Roman" w:hint="default"/>
      </w:rPr>
    </w:lvl>
    <w:lvl w:ilvl="3">
      <w:start w:val="1"/>
      <w:numFmt w:val="decimal"/>
      <w:lvlText w:val="%1.%2.%3.%4."/>
      <w:lvlJc w:val="left"/>
      <w:pPr>
        <w:tabs>
          <w:tab w:val="num" w:pos="1800"/>
        </w:tabs>
        <w:ind w:left="1800" w:hanging="720"/>
      </w:pPr>
      <w:rPr>
        <w:rFonts w:cs="Times New Roman" w:hint="default"/>
      </w:rPr>
    </w:lvl>
    <w:lvl w:ilvl="4">
      <w:start w:val="1"/>
      <w:numFmt w:val="decimal"/>
      <w:lvlText w:val="%1.%2.%3.%4.%5."/>
      <w:lvlJc w:val="left"/>
      <w:pPr>
        <w:tabs>
          <w:tab w:val="num" w:pos="2520"/>
        </w:tabs>
        <w:ind w:left="2520" w:hanging="1080"/>
      </w:pPr>
      <w:rPr>
        <w:rFonts w:cs="Times New Roman" w:hint="default"/>
      </w:rPr>
    </w:lvl>
    <w:lvl w:ilvl="5">
      <w:start w:val="1"/>
      <w:numFmt w:val="decimal"/>
      <w:lvlText w:val="%1.%2.%3.%4.%5.%6."/>
      <w:lvlJc w:val="left"/>
      <w:pPr>
        <w:tabs>
          <w:tab w:val="num" w:pos="2880"/>
        </w:tabs>
        <w:ind w:left="2880" w:hanging="1080"/>
      </w:pPr>
      <w:rPr>
        <w:rFonts w:cs="Times New Roman" w:hint="default"/>
      </w:rPr>
    </w:lvl>
    <w:lvl w:ilvl="6">
      <w:start w:val="1"/>
      <w:numFmt w:val="decimal"/>
      <w:lvlText w:val="%1.%2.%3.%4.%5.%6.%7."/>
      <w:lvlJc w:val="left"/>
      <w:pPr>
        <w:tabs>
          <w:tab w:val="num" w:pos="3600"/>
        </w:tabs>
        <w:ind w:left="3600" w:hanging="1440"/>
      </w:pPr>
      <w:rPr>
        <w:rFonts w:cs="Times New Roman" w:hint="default"/>
      </w:rPr>
    </w:lvl>
    <w:lvl w:ilvl="7">
      <w:start w:val="1"/>
      <w:numFmt w:val="decimal"/>
      <w:lvlText w:val="%1.%2.%3.%4.%5.%6.%7.%8."/>
      <w:lvlJc w:val="left"/>
      <w:pPr>
        <w:tabs>
          <w:tab w:val="num" w:pos="3960"/>
        </w:tabs>
        <w:ind w:left="3960" w:hanging="1440"/>
      </w:pPr>
      <w:rPr>
        <w:rFonts w:cs="Times New Roman" w:hint="default"/>
      </w:rPr>
    </w:lvl>
    <w:lvl w:ilvl="8">
      <w:start w:val="1"/>
      <w:numFmt w:val="decimal"/>
      <w:lvlText w:val="%1.%2.%3.%4.%5.%6.%7.%8.%9."/>
      <w:lvlJc w:val="left"/>
      <w:pPr>
        <w:tabs>
          <w:tab w:val="num" w:pos="4680"/>
        </w:tabs>
        <w:ind w:left="4680" w:hanging="1800"/>
      </w:pPr>
      <w:rPr>
        <w:rFonts w:cs="Times New Roman" w:hint="default"/>
      </w:rPr>
    </w:lvl>
  </w:abstractNum>
  <w:abstractNum w:abstractNumId="1">
    <w:nsid w:val="4DC84A28"/>
    <w:multiLevelType w:val="multilevel"/>
    <w:tmpl w:val="A1106306"/>
    <w:lvl w:ilvl="0">
      <w:start w:val="1"/>
      <w:numFmt w:val="decimal"/>
      <w:lvlText w:val="%1."/>
      <w:lvlJc w:val="left"/>
      <w:pPr>
        <w:ind w:left="644" w:hanging="360"/>
      </w:pPr>
      <w:rPr>
        <w:color w:val="auto"/>
        <w:sz w:val="24"/>
        <w:szCs w:val="24"/>
      </w:rPr>
    </w:lvl>
    <w:lvl w:ilvl="1">
      <w:start w:val="1"/>
      <w:numFmt w:val="decimal"/>
      <w:isLgl/>
      <w:lvlText w:val="%1.%2."/>
      <w:lvlJc w:val="left"/>
      <w:pPr>
        <w:ind w:left="840" w:hanging="480"/>
      </w:pPr>
      <w:rPr>
        <w:rFonts w:hint="default"/>
        <w:lang w:val="lt-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1"/>
  </w:num>
  <w:num w:numId="2">
    <w:abstractNumId w:val="0"/>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E086D"/>
    <w:rsid w:val="000121A7"/>
    <w:rsid w:val="000166F0"/>
    <w:rsid w:val="00050364"/>
    <w:rsid w:val="00062E3E"/>
    <w:rsid w:val="00063B86"/>
    <w:rsid w:val="00083AE0"/>
    <w:rsid w:val="00086684"/>
    <w:rsid w:val="000D1C54"/>
    <w:rsid w:val="000F19CE"/>
    <w:rsid w:val="0014402D"/>
    <w:rsid w:val="00146128"/>
    <w:rsid w:val="001B404F"/>
    <w:rsid w:val="001E0014"/>
    <w:rsid w:val="001E6ED0"/>
    <w:rsid w:val="00296D99"/>
    <w:rsid w:val="002C654E"/>
    <w:rsid w:val="002E68DE"/>
    <w:rsid w:val="002F72FC"/>
    <w:rsid w:val="00350F1B"/>
    <w:rsid w:val="00361CC7"/>
    <w:rsid w:val="00367B8E"/>
    <w:rsid w:val="00386962"/>
    <w:rsid w:val="00416BB5"/>
    <w:rsid w:val="00427C8C"/>
    <w:rsid w:val="00463E07"/>
    <w:rsid w:val="004667CF"/>
    <w:rsid w:val="00467DC6"/>
    <w:rsid w:val="00486FC9"/>
    <w:rsid w:val="004F5F91"/>
    <w:rsid w:val="00554477"/>
    <w:rsid w:val="005600BA"/>
    <w:rsid w:val="00560BAE"/>
    <w:rsid w:val="00567334"/>
    <w:rsid w:val="00576FAA"/>
    <w:rsid w:val="005B5B4B"/>
    <w:rsid w:val="005D6480"/>
    <w:rsid w:val="005E1E67"/>
    <w:rsid w:val="006046C6"/>
    <w:rsid w:val="00606E28"/>
    <w:rsid w:val="0060710B"/>
    <w:rsid w:val="00634E49"/>
    <w:rsid w:val="006463F0"/>
    <w:rsid w:val="0067356D"/>
    <w:rsid w:val="006762CD"/>
    <w:rsid w:val="00695F25"/>
    <w:rsid w:val="006D00CE"/>
    <w:rsid w:val="006F7768"/>
    <w:rsid w:val="00701578"/>
    <w:rsid w:val="007130C9"/>
    <w:rsid w:val="00755E8B"/>
    <w:rsid w:val="00755EFA"/>
    <w:rsid w:val="00810236"/>
    <w:rsid w:val="00825E8F"/>
    <w:rsid w:val="008E4DD3"/>
    <w:rsid w:val="00950388"/>
    <w:rsid w:val="00960FE0"/>
    <w:rsid w:val="00965A92"/>
    <w:rsid w:val="009678C6"/>
    <w:rsid w:val="0099191A"/>
    <w:rsid w:val="009D27A6"/>
    <w:rsid w:val="00A133A2"/>
    <w:rsid w:val="00A2561B"/>
    <w:rsid w:val="00A542FC"/>
    <w:rsid w:val="00AD5006"/>
    <w:rsid w:val="00AE51C1"/>
    <w:rsid w:val="00AF3B1E"/>
    <w:rsid w:val="00B16072"/>
    <w:rsid w:val="00B51ADE"/>
    <w:rsid w:val="00B91010"/>
    <w:rsid w:val="00B95835"/>
    <w:rsid w:val="00BB68B3"/>
    <w:rsid w:val="00BB6E05"/>
    <w:rsid w:val="00BE086D"/>
    <w:rsid w:val="00BF4C7A"/>
    <w:rsid w:val="00C24726"/>
    <w:rsid w:val="00C505ED"/>
    <w:rsid w:val="00CF6216"/>
    <w:rsid w:val="00D26437"/>
    <w:rsid w:val="00D3517B"/>
    <w:rsid w:val="00D477D4"/>
    <w:rsid w:val="00DA4BDD"/>
    <w:rsid w:val="00DF6C7B"/>
    <w:rsid w:val="00E13D58"/>
    <w:rsid w:val="00E77377"/>
    <w:rsid w:val="00E81725"/>
    <w:rsid w:val="00EB53FA"/>
    <w:rsid w:val="00F1194A"/>
    <w:rsid w:val="00F66DDE"/>
    <w:rsid w:val="00FD022E"/>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semiHidden/>
    <w:unhideWhenUsed/>
    <w:rsid w:val="00BE086D"/>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semiHidden/>
    <w:rsid w:val="00BE086D"/>
  </w:style>
  <w:style w:type="paragraph" w:styleId="Sraopastraipa">
    <w:name w:val="List Paragraph"/>
    <w:basedOn w:val="prastasis"/>
    <w:uiPriority w:val="34"/>
    <w:qFormat/>
    <w:rsid w:val="00BE086D"/>
    <w:pPr>
      <w:ind w:left="720"/>
      <w:contextualSpacing/>
    </w:pPr>
  </w:style>
  <w:style w:type="character" w:styleId="Hipersaitas">
    <w:name w:val="Hyperlink"/>
    <w:basedOn w:val="Numatytasispastraiposriftas"/>
    <w:uiPriority w:val="99"/>
    <w:unhideWhenUsed/>
    <w:rsid w:val="00486FC9"/>
    <w:rPr>
      <w:color w:val="0563C1" w:themeColor="hyperlink"/>
      <w:u w:val="single"/>
    </w:rPr>
  </w:style>
  <w:style w:type="paragraph" w:styleId="Debesliotekstas">
    <w:name w:val="Balloon Text"/>
    <w:basedOn w:val="prastasis"/>
    <w:link w:val="DebesliotekstasDiagrama"/>
    <w:uiPriority w:val="99"/>
    <w:semiHidden/>
    <w:unhideWhenUsed/>
    <w:rsid w:val="00D26437"/>
    <w:pPr>
      <w:spacing w:after="0" w:line="240" w:lineRule="auto"/>
    </w:pPr>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26437"/>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semiHidden/>
    <w:unhideWhenUsed/>
    <w:rsid w:val="00BE086D"/>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semiHidden/>
    <w:rsid w:val="00BE086D"/>
  </w:style>
  <w:style w:type="paragraph" w:styleId="Sraopastraipa">
    <w:name w:val="List Paragraph"/>
    <w:basedOn w:val="prastasis"/>
    <w:uiPriority w:val="34"/>
    <w:qFormat/>
    <w:rsid w:val="00BE086D"/>
    <w:pPr>
      <w:ind w:left="720"/>
      <w:contextualSpacing/>
    </w:pPr>
  </w:style>
  <w:style w:type="character" w:styleId="Hipersaitas">
    <w:name w:val="Hyperlink"/>
    <w:basedOn w:val="Numatytasispastraiposriftas"/>
    <w:uiPriority w:val="99"/>
    <w:unhideWhenUsed/>
    <w:rsid w:val="00486FC9"/>
    <w:rPr>
      <w:color w:val="0563C1" w:themeColor="hyperlink"/>
      <w:u w:val="single"/>
    </w:rPr>
  </w:style>
  <w:style w:type="paragraph" w:styleId="Debesliotekstas">
    <w:name w:val="Balloon Text"/>
    <w:basedOn w:val="prastasis"/>
    <w:link w:val="DebesliotekstasDiagrama"/>
    <w:uiPriority w:val="99"/>
    <w:semiHidden/>
    <w:unhideWhenUsed/>
    <w:rsid w:val="00D26437"/>
    <w:pPr>
      <w:spacing w:after="0" w:line="240" w:lineRule="auto"/>
    </w:pPr>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2643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13600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www.infolex.lt/ta/77554:ver10" TargetMode="External"/><Relationship Id="rId5" Type="http://schemas.openxmlformats.org/officeDocument/2006/relationships/webSettings" Target="webSettings.xml"/><Relationship Id="rId10" Type="http://schemas.openxmlformats.org/officeDocument/2006/relationships/hyperlink" Target="http://www.infolex.lt/ta/77554:ver10:str98" TargetMode="External"/><Relationship Id="rId4" Type="http://schemas.openxmlformats.org/officeDocument/2006/relationships/settings" Target="settings.xml"/><Relationship Id="rId9" Type="http://schemas.openxmlformats.org/officeDocument/2006/relationships/hyperlink" Target="http://www.infolex.lt/ta/77554:ver10" TargetMode="External"/><Relationship Id="rId14"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11</Pages>
  <Words>5842</Words>
  <Characters>33305</Characters>
  <Application>Microsoft Office Word</Application>
  <DocSecurity>0</DocSecurity>
  <Lines>277</Lines>
  <Paragraphs>78</Paragraphs>
  <ScaleCrop>false</ScaleCrop>
  <HeadingPairs>
    <vt:vector size="2" baseType="variant">
      <vt:variant>
        <vt:lpstr>Pavadinimas</vt:lpstr>
      </vt:variant>
      <vt:variant>
        <vt:i4>1</vt:i4>
      </vt:variant>
    </vt:vector>
  </HeadingPairs>
  <TitlesOfParts>
    <vt:vector size="1" baseType="lpstr">
      <vt:lpstr/>
    </vt:vector>
  </TitlesOfParts>
  <Company>diakov.net</Company>
  <LinksUpToDate>false</LinksUpToDate>
  <CharactersWithSpaces>39069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V.Gasiunas</dc:creator>
  <cp:lastModifiedBy>RePack by Diakov</cp:lastModifiedBy>
  <cp:revision>5</cp:revision>
  <cp:lastPrinted>2019-04-01T10:17:00Z</cp:lastPrinted>
  <dcterms:created xsi:type="dcterms:W3CDTF">2019-04-09T18:14:00Z</dcterms:created>
  <dcterms:modified xsi:type="dcterms:W3CDTF">2019-04-09T18:42:00Z</dcterms:modified>
</cp:coreProperties>
</file>